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3"/>
        <w:tblW w:w="14688" w:type="dxa"/>
        <w:tblLook w:val="0000"/>
      </w:tblPr>
      <w:tblGrid>
        <w:gridCol w:w="432"/>
        <w:gridCol w:w="3780"/>
        <w:gridCol w:w="540"/>
        <w:gridCol w:w="540"/>
        <w:gridCol w:w="4140"/>
        <w:gridCol w:w="180"/>
        <w:gridCol w:w="360"/>
        <w:gridCol w:w="540"/>
        <w:gridCol w:w="4176"/>
      </w:tblGrid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Default="00D771E1" w:rsidP="002065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D771E1" w:rsidRPr="00710492" w:rsidRDefault="00D771E1" w:rsidP="002065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</w:t>
            </w:r>
            <w:r w:rsidR="00295D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Systems Development/Capacity Building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 Group Notes</w:t>
            </w:r>
          </w:p>
          <w:p w:rsidR="00D771E1" w:rsidRPr="00710492" w:rsidRDefault="00D771E1" w:rsidP="00206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295D04">
              <w:rPr>
                <w:rFonts w:ascii="Arial" w:hAnsi="Arial" w:cs="Arial"/>
                <w:b/>
                <w:bCs/>
                <w:sz w:val="22"/>
                <w:szCs w:val="22"/>
              </w:rPr>
              <w:t>: 3/7/14</w:t>
            </w:r>
          </w:p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Debbie</w:t>
            </w:r>
            <w:proofErr w:type="gramEnd"/>
            <w:r w:rsidR="00295D04">
              <w:rPr>
                <w:rFonts w:ascii="Arial" w:hAnsi="Arial" w:cs="Arial"/>
              </w:rPr>
              <w:t xml:space="preserve"> Gilmer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Leticia </w:t>
            </w:r>
            <w:proofErr w:type="spellStart"/>
            <w:r w:rsidR="00295D04">
              <w:rPr>
                <w:rFonts w:ascii="Arial" w:hAnsi="Arial" w:cs="Arial"/>
              </w:rPr>
              <w:t>Huttman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Bethany</w:t>
            </w:r>
            <w:proofErr w:type="gramEnd"/>
            <w:r w:rsidR="00295D04">
              <w:rPr>
                <w:rFonts w:ascii="Arial" w:hAnsi="Arial" w:cs="Arial"/>
              </w:rPr>
              <w:t xml:space="preserve"> </w:t>
            </w:r>
            <w:proofErr w:type="spellStart"/>
            <w:r w:rsidR="00295D04">
              <w:rPr>
                <w:rFonts w:ascii="Arial" w:hAnsi="Arial" w:cs="Arial"/>
              </w:rPr>
              <w:t>Goding</w:t>
            </w:r>
            <w:proofErr w:type="spellEnd"/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Gail</w:t>
            </w:r>
            <w:proofErr w:type="gramEnd"/>
            <w:r w:rsidR="00295D04">
              <w:rPr>
                <w:rFonts w:ascii="Arial" w:hAnsi="Arial" w:cs="Arial"/>
              </w:rPr>
              <w:t xml:space="preserve"> </w:t>
            </w:r>
            <w:proofErr w:type="spellStart"/>
            <w:r w:rsidR="00295D04">
              <w:rPr>
                <w:rFonts w:ascii="Arial" w:hAnsi="Arial" w:cs="Arial"/>
              </w:rPr>
              <w:t>Fanjoy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Jenny</w:t>
            </w:r>
            <w:proofErr w:type="gramEnd"/>
            <w:r w:rsidR="00295D04">
              <w:rPr>
                <w:rFonts w:ascii="Arial" w:hAnsi="Arial" w:cs="Arial"/>
              </w:rPr>
              <w:t xml:space="preserve"> </w:t>
            </w:r>
            <w:proofErr w:type="spellStart"/>
            <w:r w:rsidR="00295D04">
              <w:rPr>
                <w:rFonts w:ascii="Arial" w:hAnsi="Arial" w:cs="Arial"/>
              </w:rPr>
              <w:t>Ardito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295D04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Riley</w:t>
            </w:r>
            <w:proofErr w:type="gramEnd"/>
            <w:r w:rsidR="00295D04">
              <w:rPr>
                <w:rFonts w:ascii="Arial" w:hAnsi="Arial" w:cs="Arial"/>
              </w:rPr>
              <w:t xml:space="preserve"> </w:t>
            </w:r>
            <w:proofErr w:type="spellStart"/>
            <w:r w:rsidR="00295D04">
              <w:rPr>
                <w:rFonts w:ascii="Arial" w:hAnsi="Arial" w:cs="Arial"/>
              </w:rPr>
              <w:t>Albair</w:t>
            </w:r>
            <w:proofErr w:type="spellEnd"/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295D04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Kevin</w:t>
            </w:r>
            <w:proofErr w:type="gramEnd"/>
            <w:r w:rsidR="00295D04">
              <w:rPr>
                <w:rFonts w:ascii="Arial" w:hAnsi="Arial" w:cs="Arial"/>
              </w:rPr>
              <w:t xml:space="preserve"> Owen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295D04">
              <w:rPr>
                <w:rFonts w:ascii="Arial" w:hAnsi="Arial" w:cs="Arial"/>
              </w:rPr>
              <w:t xml:space="preserve">  </w:t>
            </w:r>
            <w:proofErr w:type="spellStart"/>
            <w:r w:rsidR="00295D04">
              <w:rPr>
                <w:rFonts w:ascii="Arial" w:hAnsi="Arial" w:cs="Arial"/>
              </w:rPr>
              <w:t>Simonne</w:t>
            </w:r>
            <w:proofErr w:type="spellEnd"/>
            <w:proofErr w:type="gramEnd"/>
            <w:r w:rsidR="00295D04">
              <w:rPr>
                <w:rFonts w:ascii="Arial" w:hAnsi="Arial" w:cs="Arial"/>
              </w:rPr>
              <w:t xml:space="preserve"> </w:t>
            </w:r>
            <w:proofErr w:type="spellStart"/>
            <w:r w:rsidR="00295D04">
              <w:rPr>
                <w:rFonts w:ascii="Arial" w:hAnsi="Arial" w:cs="Arial"/>
              </w:rPr>
              <w:t>Maline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Others Present:  </w:t>
            </w:r>
            <w:r w:rsidR="00295D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Karen Fraser</w:t>
            </w:r>
          </w:p>
        </w:tc>
      </w:tr>
      <w:tr w:rsidR="00D771E1" w:rsidRPr="00710492">
        <w:trPr>
          <w:cantSplit/>
          <w:trHeight w:val="316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400"/>
        <w:gridCol w:w="5490"/>
      </w:tblGrid>
      <w:tr w:rsidR="006B799F" w:rsidRPr="00710492">
        <w:trPr>
          <w:trHeight w:val="345"/>
          <w:tblHeader/>
        </w:trPr>
        <w:tc>
          <w:tcPr>
            <w:tcW w:w="3780" w:type="dxa"/>
            <w:shd w:val="clear" w:color="auto" w:fill="E6E6E6"/>
          </w:tcPr>
          <w:p w:rsidR="006B799F" w:rsidRPr="00710492" w:rsidRDefault="006B799F" w:rsidP="00206541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710492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5400" w:type="dxa"/>
            <w:shd w:val="clear" w:color="auto" w:fill="E6E6E6"/>
          </w:tcPr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492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490" w:type="dxa"/>
            <w:shd w:val="clear" w:color="auto" w:fill="E6E6E6"/>
          </w:tcPr>
          <w:p w:rsidR="006B799F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295D04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draft project plan</w:t>
            </w:r>
          </w:p>
        </w:tc>
        <w:tc>
          <w:tcPr>
            <w:tcW w:w="5400" w:type="dxa"/>
          </w:tcPr>
          <w:p w:rsidR="006B799F" w:rsidRDefault="00295D04" w:rsidP="002065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discussion of the draft—kudos to Karen for her </w:t>
            </w:r>
            <w:proofErr w:type="gramStart"/>
            <w:r>
              <w:rPr>
                <w:rFonts w:ascii="Arial" w:hAnsi="Arial" w:cs="Arial"/>
              </w:rPr>
              <w:t>assistance…..some</w:t>
            </w:r>
            <w:proofErr w:type="gramEnd"/>
            <w:r>
              <w:rPr>
                <w:rFonts w:ascii="Arial" w:hAnsi="Arial" w:cs="Arial"/>
              </w:rPr>
              <w:t xml:space="preserve"> minor changes noted, milestones discussed and recognition that it is a living, vibrant document that will evolve</w:t>
            </w:r>
          </w:p>
          <w:p w:rsidR="006B799F" w:rsidRPr="00854179" w:rsidRDefault="006B799F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Default="00295D04" w:rsidP="002065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will make the changes discussed and send back out and to Rick for posting on the EFM website</w:t>
            </w:r>
          </w:p>
        </w:tc>
      </w:tr>
      <w:tr w:rsidR="006B799F" w:rsidRPr="00710492">
        <w:tc>
          <w:tcPr>
            <w:tcW w:w="3780" w:type="dxa"/>
          </w:tcPr>
          <w:p w:rsidR="006B799F" w:rsidRPr="00854179" w:rsidRDefault="00295D04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provider survey</w:t>
            </w:r>
          </w:p>
        </w:tc>
        <w:tc>
          <w:tcPr>
            <w:tcW w:w="5400" w:type="dxa"/>
          </w:tcPr>
          <w:p w:rsidR="006B799F" w:rsidRPr="00854179" w:rsidRDefault="00295D04" w:rsidP="002065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discussion about who should get this, what info we want to gather, and whether multiple surveys should be developed for different audiences</w:t>
            </w:r>
          </w:p>
        </w:tc>
        <w:tc>
          <w:tcPr>
            <w:tcW w:w="5490" w:type="dxa"/>
          </w:tcPr>
          <w:p w:rsidR="006B799F" w:rsidRPr="00854179" w:rsidRDefault="00295D04" w:rsidP="002065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will re-work and get back to the work group—we are not ready for prime time yet so will only discuss but not share it at the EF Coalition meeting next week</w:t>
            </w:r>
          </w:p>
        </w:tc>
      </w:tr>
      <w:tr w:rsidR="006B799F" w:rsidRPr="00710492">
        <w:tc>
          <w:tcPr>
            <w:tcW w:w="3780" w:type="dxa"/>
          </w:tcPr>
          <w:p w:rsidR="006B799F" w:rsidRPr="00854179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B95B8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B95B8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FA28B1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32FF6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32FF6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E8430B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E8430B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295D04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Meeting </w:t>
            </w:r>
          </w:p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95D04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6B799F" w:rsidRDefault="00295D04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April 4, 2014 via teleconference 11:30-1:00</w:t>
            </w:r>
          </w:p>
          <w:p w:rsidR="006B799F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295D04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  <w:bookmarkStart w:id="0" w:name="_GoBack"/>
            <w:bookmarkEnd w:id="0"/>
          </w:p>
          <w:p w:rsidR="006B799F" w:rsidRDefault="00295D04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survey</w:t>
            </w:r>
          </w:p>
        </w:tc>
      </w:tr>
    </w:tbl>
    <w:p w:rsidR="005D2857" w:rsidRDefault="005D2857"/>
    <w:sectPr w:rsidR="005D2857" w:rsidSect="00D771E1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D771E1"/>
    <w:rsid w:val="0002096D"/>
    <w:rsid w:val="00295D04"/>
    <w:rsid w:val="005D2857"/>
    <w:rsid w:val="006B799F"/>
    <w:rsid w:val="006E25A6"/>
    <w:rsid w:val="006F1738"/>
    <w:rsid w:val="0088447A"/>
    <w:rsid w:val="00AE0312"/>
    <w:rsid w:val="00B5206C"/>
    <w:rsid w:val="00D771E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Debbie Gilmer</cp:lastModifiedBy>
  <cp:revision>2</cp:revision>
  <dcterms:created xsi:type="dcterms:W3CDTF">2014-03-11T23:35:00Z</dcterms:created>
  <dcterms:modified xsi:type="dcterms:W3CDTF">2014-03-11T23:35:00Z</dcterms:modified>
</cp:coreProperties>
</file>