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FA" w:rsidRPr="001F788F" w:rsidRDefault="001F788F" w:rsidP="00E52616">
      <w:pPr>
        <w:rPr>
          <w:b/>
          <w:sz w:val="28"/>
          <w:szCs w:val="28"/>
        </w:rPr>
      </w:pPr>
      <w:r w:rsidRPr="001F788F">
        <w:rPr>
          <w:b/>
          <w:sz w:val="28"/>
          <w:szCs w:val="28"/>
        </w:rPr>
        <w:t>Name of Workgroup:  Policy &amp; Legislation Work Group</w:t>
      </w:r>
    </w:p>
    <w:tbl>
      <w:tblPr>
        <w:tblStyle w:val="TableGrid"/>
        <w:tblW w:w="13770" w:type="dxa"/>
        <w:tblInd w:w="-342" w:type="dxa"/>
        <w:tblLook w:val="04A0" w:firstRow="1" w:lastRow="0" w:firstColumn="1" w:lastColumn="0" w:noHBand="0" w:noVBand="1"/>
      </w:tblPr>
      <w:tblGrid>
        <w:gridCol w:w="3870"/>
        <w:gridCol w:w="3510"/>
        <w:gridCol w:w="4050"/>
        <w:gridCol w:w="2340"/>
      </w:tblGrid>
      <w:tr w:rsidR="00E52616" w:rsidTr="00295B93">
        <w:tc>
          <w:tcPr>
            <w:tcW w:w="3870" w:type="dxa"/>
            <w:shd w:val="clear" w:color="auto" w:fill="D9D9D9" w:themeFill="background1" w:themeFillShade="D9"/>
          </w:tcPr>
          <w:p w:rsidR="00295B93" w:rsidRDefault="00295B93" w:rsidP="00891905">
            <w:pPr>
              <w:jc w:val="center"/>
              <w:rPr>
                <w:b/>
              </w:rPr>
            </w:pPr>
          </w:p>
          <w:p w:rsidR="00E52616" w:rsidRDefault="00E52616" w:rsidP="00891905">
            <w:pPr>
              <w:jc w:val="center"/>
              <w:rPr>
                <w:b/>
              </w:rPr>
            </w:pPr>
            <w:r>
              <w:rPr>
                <w:b/>
              </w:rPr>
              <w:t>Project Deliverables/Recommendations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295B93" w:rsidRDefault="00295B93" w:rsidP="00891905">
            <w:pPr>
              <w:jc w:val="center"/>
              <w:rPr>
                <w:b/>
              </w:rPr>
            </w:pPr>
          </w:p>
          <w:p w:rsidR="00E52616" w:rsidRDefault="00E52616" w:rsidP="00891905">
            <w:pPr>
              <w:jc w:val="center"/>
              <w:rPr>
                <w:b/>
              </w:rPr>
            </w:pPr>
            <w:r>
              <w:rPr>
                <w:b/>
              </w:rPr>
              <w:t>What has been accomplished?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295B93" w:rsidRDefault="00295B93" w:rsidP="00891905">
            <w:pPr>
              <w:jc w:val="center"/>
              <w:rPr>
                <w:b/>
              </w:rPr>
            </w:pPr>
          </w:p>
          <w:p w:rsidR="00E52616" w:rsidRDefault="00E52616" w:rsidP="00891905">
            <w:pPr>
              <w:jc w:val="center"/>
              <w:rPr>
                <w:b/>
              </w:rPr>
            </w:pPr>
            <w:r>
              <w:rPr>
                <w:b/>
              </w:rPr>
              <w:t>What work remains?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9D6E1E" w:rsidRDefault="00E52616" w:rsidP="00891905">
            <w:pPr>
              <w:jc w:val="center"/>
              <w:rPr>
                <w:b/>
              </w:rPr>
            </w:pPr>
            <w:r>
              <w:rPr>
                <w:b/>
              </w:rPr>
              <w:t>Prioritization  for EF Success</w:t>
            </w:r>
          </w:p>
          <w:p w:rsidR="00E52616" w:rsidRDefault="00E52616" w:rsidP="00891905">
            <w:pPr>
              <w:jc w:val="center"/>
              <w:rPr>
                <w:b/>
              </w:rPr>
            </w:pPr>
            <w:r>
              <w:rPr>
                <w:b/>
              </w:rPr>
              <w:t>(H – M – L)</w:t>
            </w:r>
          </w:p>
        </w:tc>
      </w:tr>
      <w:tr w:rsidR="00E52616" w:rsidTr="00295B93">
        <w:tc>
          <w:tcPr>
            <w:tcW w:w="3870" w:type="dxa"/>
          </w:tcPr>
          <w:p w:rsidR="00E52616" w:rsidRDefault="00E52616" w:rsidP="00E52616">
            <w:pPr>
              <w:rPr>
                <w:b/>
              </w:rPr>
            </w:pPr>
          </w:p>
          <w:p w:rsidR="00295B93" w:rsidRDefault="007D220D" w:rsidP="00E52616">
            <w:pPr>
              <w:rPr>
                <w:b/>
              </w:rPr>
            </w:pPr>
            <w:r w:rsidRPr="007D220D">
              <w:rPr>
                <w:b/>
              </w:rPr>
              <w:t>A.</w:t>
            </w:r>
            <w:r w:rsidRPr="007D220D">
              <w:rPr>
                <w:b/>
              </w:rPr>
              <w:tab/>
              <w:t>Phase out the use of sub-minimum wage provisions in Maine’s service system.</w:t>
            </w:r>
          </w:p>
        </w:tc>
        <w:tc>
          <w:tcPr>
            <w:tcW w:w="3510" w:type="dxa"/>
          </w:tcPr>
          <w:p w:rsidR="00E52616" w:rsidRDefault="00E52616" w:rsidP="00E52616">
            <w:pPr>
              <w:rPr>
                <w:b/>
              </w:rPr>
            </w:pPr>
          </w:p>
          <w:p w:rsidR="007459AB" w:rsidRDefault="001313A5" w:rsidP="00E52616">
            <w:pPr>
              <w:rPr>
                <w:b/>
              </w:rPr>
            </w:pPr>
            <w:r>
              <w:rPr>
                <w:b/>
              </w:rPr>
              <w:t xml:space="preserve">Policy </w:t>
            </w:r>
            <w:r w:rsidR="00212205">
              <w:rPr>
                <w:b/>
              </w:rPr>
              <w:t xml:space="preserve">group coordinated development and submission of this bill, and supported public education activities at public hearing.  </w:t>
            </w:r>
          </w:p>
        </w:tc>
        <w:tc>
          <w:tcPr>
            <w:tcW w:w="4050" w:type="dxa"/>
          </w:tcPr>
          <w:p w:rsidR="00E52616" w:rsidRDefault="00E52616" w:rsidP="00E52616">
            <w:pPr>
              <w:rPr>
                <w:b/>
              </w:rPr>
            </w:pPr>
          </w:p>
          <w:p w:rsidR="001313A5" w:rsidRDefault="001313A5" w:rsidP="00E52616">
            <w:pPr>
              <w:rPr>
                <w:b/>
              </w:rPr>
            </w:pPr>
            <w:r>
              <w:rPr>
                <w:b/>
              </w:rPr>
              <w:t xml:space="preserve">Policy group is developing educational materials and coordinating for carried –over bill to be considered this session.  </w:t>
            </w:r>
          </w:p>
        </w:tc>
        <w:tc>
          <w:tcPr>
            <w:tcW w:w="2340" w:type="dxa"/>
          </w:tcPr>
          <w:p w:rsidR="00E52616" w:rsidRDefault="00E52616" w:rsidP="00E52616">
            <w:pPr>
              <w:rPr>
                <w:b/>
              </w:rPr>
            </w:pPr>
          </w:p>
          <w:p w:rsidR="007459AB" w:rsidRDefault="007459AB" w:rsidP="00E52616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E52616" w:rsidTr="00295B93">
        <w:tc>
          <w:tcPr>
            <w:tcW w:w="3870" w:type="dxa"/>
          </w:tcPr>
          <w:p w:rsidR="00E52616" w:rsidRDefault="00E52616" w:rsidP="00E52616">
            <w:pPr>
              <w:rPr>
                <w:b/>
              </w:rPr>
            </w:pPr>
          </w:p>
          <w:p w:rsidR="00295B93" w:rsidRDefault="007D220D" w:rsidP="00E52616">
            <w:pPr>
              <w:rPr>
                <w:b/>
              </w:rPr>
            </w:pPr>
            <w:r w:rsidRPr="007D220D">
              <w:rPr>
                <w:b/>
              </w:rPr>
              <w:t>B.</w:t>
            </w:r>
            <w:r w:rsidRPr="007D220D">
              <w:rPr>
                <w:b/>
              </w:rPr>
              <w:tab/>
              <w:t>Develop 1915 (</w:t>
            </w:r>
            <w:proofErr w:type="spellStart"/>
            <w:r w:rsidRPr="007D220D">
              <w:rPr>
                <w:b/>
              </w:rPr>
              <w:t>i</w:t>
            </w:r>
            <w:proofErr w:type="spellEnd"/>
            <w:r w:rsidRPr="007D220D">
              <w:rPr>
                <w:b/>
              </w:rPr>
              <w:t>) waiver opportunity for Maine mental health consumers.</w:t>
            </w:r>
          </w:p>
        </w:tc>
        <w:tc>
          <w:tcPr>
            <w:tcW w:w="3510" w:type="dxa"/>
          </w:tcPr>
          <w:p w:rsidR="00E52616" w:rsidRDefault="00E52616" w:rsidP="00E52616">
            <w:pPr>
              <w:rPr>
                <w:b/>
              </w:rPr>
            </w:pPr>
          </w:p>
          <w:p w:rsidR="007459AB" w:rsidRDefault="007459AB" w:rsidP="00E52616">
            <w:pPr>
              <w:rPr>
                <w:b/>
              </w:rPr>
            </w:pPr>
            <w:r>
              <w:rPr>
                <w:b/>
              </w:rPr>
              <w:t>This has been a major activity for the Capacity Building/Vision Quest groups, and technical assistance and research has take</w:t>
            </w:r>
            <w:r w:rsidR="0048071E">
              <w:rPr>
                <w:b/>
              </w:rPr>
              <w:t>n place within those groups.</w:t>
            </w:r>
          </w:p>
        </w:tc>
        <w:tc>
          <w:tcPr>
            <w:tcW w:w="4050" w:type="dxa"/>
          </w:tcPr>
          <w:p w:rsidR="00E52616" w:rsidRDefault="00E52616" w:rsidP="00E52616">
            <w:pPr>
              <w:rPr>
                <w:b/>
              </w:rPr>
            </w:pPr>
          </w:p>
          <w:p w:rsidR="0048071E" w:rsidRDefault="0048071E" w:rsidP="00E52616">
            <w:pPr>
              <w:rPr>
                <w:b/>
              </w:rPr>
            </w:pPr>
            <w:r>
              <w:rPr>
                <w:b/>
              </w:rPr>
              <w:t>Development and submission of waiver application, and follow up work.</w:t>
            </w:r>
          </w:p>
        </w:tc>
        <w:tc>
          <w:tcPr>
            <w:tcW w:w="2340" w:type="dxa"/>
          </w:tcPr>
          <w:p w:rsidR="00E52616" w:rsidRDefault="00E52616" w:rsidP="00E52616">
            <w:pPr>
              <w:rPr>
                <w:b/>
              </w:rPr>
            </w:pPr>
          </w:p>
          <w:p w:rsidR="0048071E" w:rsidRDefault="0048071E" w:rsidP="00E52616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E52616" w:rsidTr="00295B93">
        <w:tc>
          <w:tcPr>
            <w:tcW w:w="3870" w:type="dxa"/>
          </w:tcPr>
          <w:p w:rsidR="00E52616" w:rsidRDefault="00E52616" w:rsidP="00E52616">
            <w:pPr>
              <w:rPr>
                <w:b/>
              </w:rPr>
            </w:pPr>
          </w:p>
          <w:p w:rsidR="00295B93" w:rsidRDefault="007D220D" w:rsidP="00E52616">
            <w:pPr>
              <w:rPr>
                <w:b/>
              </w:rPr>
            </w:pPr>
            <w:r w:rsidRPr="007D220D">
              <w:rPr>
                <w:b/>
              </w:rPr>
              <w:t>•</w:t>
            </w:r>
            <w:r w:rsidRPr="007D220D">
              <w:rPr>
                <w:b/>
              </w:rPr>
              <w:tab/>
              <w:t>Promote a message, from the Commissioners of DHHS, DOL, and DOE, and from management at funded service provider agencies, advocating a strong Employment First orientation.</w:t>
            </w:r>
          </w:p>
        </w:tc>
        <w:tc>
          <w:tcPr>
            <w:tcW w:w="3510" w:type="dxa"/>
          </w:tcPr>
          <w:p w:rsidR="00E52616" w:rsidRDefault="00E52616" w:rsidP="00E52616">
            <w:pPr>
              <w:rPr>
                <w:b/>
              </w:rPr>
            </w:pPr>
          </w:p>
          <w:p w:rsidR="001313A5" w:rsidRDefault="001313A5" w:rsidP="00E52616">
            <w:pPr>
              <w:rPr>
                <w:b/>
              </w:rPr>
            </w:pPr>
            <w:r>
              <w:rPr>
                <w:b/>
              </w:rPr>
              <w:t>Capacity Building project</w:t>
            </w:r>
          </w:p>
        </w:tc>
        <w:tc>
          <w:tcPr>
            <w:tcW w:w="4050" w:type="dxa"/>
          </w:tcPr>
          <w:p w:rsidR="00E52616" w:rsidRDefault="00E52616" w:rsidP="00E52616">
            <w:pPr>
              <w:rPr>
                <w:b/>
              </w:rPr>
            </w:pPr>
          </w:p>
          <w:p w:rsidR="00832864" w:rsidRDefault="00EA4777" w:rsidP="00E52616">
            <w:pPr>
              <w:rPr>
                <w:b/>
              </w:rPr>
            </w:pPr>
            <w:r>
              <w:rPr>
                <w:b/>
              </w:rPr>
              <w:t>This is an opportunity at EFM’s midway point to seek a public recommitment to the EFM initiative.</w:t>
            </w:r>
          </w:p>
        </w:tc>
        <w:tc>
          <w:tcPr>
            <w:tcW w:w="2340" w:type="dxa"/>
          </w:tcPr>
          <w:p w:rsidR="00E52616" w:rsidRDefault="00E52616" w:rsidP="00E52616">
            <w:pPr>
              <w:rPr>
                <w:b/>
              </w:rPr>
            </w:pPr>
          </w:p>
          <w:p w:rsidR="00304E9C" w:rsidRDefault="00304E9C" w:rsidP="00E52616">
            <w:pPr>
              <w:rPr>
                <w:b/>
              </w:rPr>
            </w:pPr>
            <w:r>
              <w:rPr>
                <w:b/>
              </w:rPr>
              <w:t>Medium</w:t>
            </w:r>
          </w:p>
        </w:tc>
      </w:tr>
      <w:tr w:rsidR="00E52616" w:rsidTr="00295B93">
        <w:tc>
          <w:tcPr>
            <w:tcW w:w="3870" w:type="dxa"/>
          </w:tcPr>
          <w:p w:rsidR="00E52616" w:rsidRDefault="00E52616" w:rsidP="00E52616">
            <w:pPr>
              <w:rPr>
                <w:b/>
              </w:rPr>
            </w:pPr>
          </w:p>
          <w:p w:rsidR="00295B93" w:rsidRDefault="007D220D" w:rsidP="00E52616">
            <w:pPr>
              <w:rPr>
                <w:b/>
              </w:rPr>
            </w:pPr>
            <w:r w:rsidRPr="007D220D">
              <w:rPr>
                <w:b/>
              </w:rPr>
              <w:t>•</w:t>
            </w:r>
            <w:r w:rsidRPr="007D220D">
              <w:rPr>
                <w:b/>
              </w:rPr>
              <w:tab/>
              <w:t>Develop and promote resources on customized employment, highlighting successful employment outcomes</w:t>
            </w:r>
          </w:p>
        </w:tc>
        <w:tc>
          <w:tcPr>
            <w:tcW w:w="3510" w:type="dxa"/>
          </w:tcPr>
          <w:p w:rsidR="00E52616" w:rsidRDefault="00E52616" w:rsidP="00E52616">
            <w:pPr>
              <w:rPr>
                <w:b/>
              </w:rPr>
            </w:pPr>
          </w:p>
          <w:p w:rsidR="001313A5" w:rsidRDefault="001313A5" w:rsidP="00E52616">
            <w:pPr>
              <w:rPr>
                <w:b/>
              </w:rPr>
            </w:pPr>
            <w:r>
              <w:rPr>
                <w:b/>
              </w:rPr>
              <w:t>Capacity Building project</w:t>
            </w:r>
          </w:p>
        </w:tc>
        <w:tc>
          <w:tcPr>
            <w:tcW w:w="4050" w:type="dxa"/>
          </w:tcPr>
          <w:p w:rsidR="00E52616" w:rsidRDefault="00E52616" w:rsidP="00E52616">
            <w:pPr>
              <w:rPr>
                <w:b/>
              </w:rPr>
            </w:pPr>
          </w:p>
          <w:p w:rsidR="00832864" w:rsidRDefault="00832864" w:rsidP="00E52616">
            <w:pPr>
              <w:rPr>
                <w:b/>
              </w:rPr>
            </w:pPr>
            <w:r>
              <w:rPr>
                <w:b/>
              </w:rPr>
              <w:t xml:space="preserve">Merge into joint project with </w:t>
            </w:r>
            <w:r w:rsidR="00A562DE">
              <w:rPr>
                <w:b/>
              </w:rPr>
              <w:t xml:space="preserve">Capacity Building and </w:t>
            </w:r>
            <w:r>
              <w:rPr>
                <w:b/>
              </w:rPr>
              <w:t>Communication group to assess availability of resources, and plan to promote them</w:t>
            </w:r>
            <w:r w:rsidR="00464A36">
              <w:rPr>
                <w:b/>
              </w:rPr>
              <w:t>?</w:t>
            </w:r>
          </w:p>
        </w:tc>
        <w:tc>
          <w:tcPr>
            <w:tcW w:w="2340" w:type="dxa"/>
          </w:tcPr>
          <w:p w:rsidR="00E52616" w:rsidRDefault="00E52616" w:rsidP="00E52616">
            <w:pPr>
              <w:rPr>
                <w:b/>
              </w:rPr>
            </w:pPr>
          </w:p>
          <w:p w:rsidR="00304E9C" w:rsidRDefault="00304E9C" w:rsidP="00E52616">
            <w:pPr>
              <w:rPr>
                <w:b/>
              </w:rPr>
            </w:pPr>
            <w:r>
              <w:rPr>
                <w:b/>
              </w:rPr>
              <w:t>High</w:t>
            </w:r>
          </w:p>
        </w:tc>
      </w:tr>
      <w:tr w:rsidR="00E52616" w:rsidTr="00295B93">
        <w:tc>
          <w:tcPr>
            <w:tcW w:w="3870" w:type="dxa"/>
          </w:tcPr>
          <w:p w:rsidR="00E52616" w:rsidRDefault="007D220D" w:rsidP="00E52616">
            <w:pPr>
              <w:rPr>
                <w:b/>
              </w:rPr>
            </w:pPr>
            <w:r w:rsidRPr="007D220D">
              <w:rPr>
                <w:b/>
              </w:rPr>
              <w:t>•</w:t>
            </w:r>
            <w:r w:rsidRPr="007D220D">
              <w:rPr>
                <w:b/>
              </w:rPr>
              <w:tab/>
              <w:t>Develop and promote resources for families regarding proper transition services, what good transition should look like, and how to conduct strong career goal setting.</w:t>
            </w:r>
          </w:p>
          <w:p w:rsidR="00295B93" w:rsidRDefault="00295B93" w:rsidP="00E52616">
            <w:pPr>
              <w:rPr>
                <w:b/>
              </w:rPr>
            </w:pPr>
          </w:p>
        </w:tc>
        <w:tc>
          <w:tcPr>
            <w:tcW w:w="3510" w:type="dxa"/>
          </w:tcPr>
          <w:p w:rsidR="00E52616" w:rsidRDefault="00E52616" w:rsidP="00E52616">
            <w:pPr>
              <w:rPr>
                <w:b/>
              </w:rPr>
            </w:pPr>
          </w:p>
          <w:p w:rsidR="001313A5" w:rsidRDefault="00B372D7" w:rsidP="00E52616">
            <w:pPr>
              <w:rPr>
                <w:b/>
              </w:rPr>
            </w:pPr>
            <w:r>
              <w:rPr>
                <w:b/>
              </w:rPr>
              <w:t>Transition group project?</w:t>
            </w:r>
          </w:p>
        </w:tc>
        <w:tc>
          <w:tcPr>
            <w:tcW w:w="4050" w:type="dxa"/>
          </w:tcPr>
          <w:p w:rsidR="00E52616" w:rsidRDefault="00E52616" w:rsidP="00E52616">
            <w:pPr>
              <w:rPr>
                <w:b/>
              </w:rPr>
            </w:pPr>
          </w:p>
          <w:p w:rsidR="00832864" w:rsidRDefault="00832864" w:rsidP="00E52616">
            <w:pPr>
              <w:rPr>
                <w:b/>
              </w:rPr>
            </w:pPr>
            <w:r w:rsidRPr="00832864">
              <w:rPr>
                <w:b/>
              </w:rPr>
              <w:t xml:space="preserve">Merge into joint project with </w:t>
            </w:r>
            <w:r w:rsidR="00A562DE">
              <w:rPr>
                <w:b/>
              </w:rPr>
              <w:t xml:space="preserve">Capacity Building and </w:t>
            </w:r>
            <w:r w:rsidRPr="00832864">
              <w:rPr>
                <w:b/>
              </w:rPr>
              <w:t>Communication group to assess availability of reso</w:t>
            </w:r>
            <w:r w:rsidR="00464A36">
              <w:rPr>
                <w:b/>
              </w:rPr>
              <w:t>urces, and plan to promote them?</w:t>
            </w:r>
          </w:p>
        </w:tc>
        <w:tc>
          <w:tcPr>
            <w:tcW w:w="2340" w:type="dxa"/>
          </w:tcPr>
          <w:p w:rsidR="00E52616" w:rsidRDefault="00E52616" w:rsidP="00E52616">
            <w:pPr>
              <w:rPr>
                <w:b/>
              </w:rPr>
            </w:pPr>
          </w:p>
          <w:p w:rsidR="00304E9C" w:rsidRDefault="00304E9C" w:rsidP="00E52616">
            <w:pPr>
              <w:rPr>
                <w:b/>
              </w:rPr>
            </w:pPr>
            <w:r>
              <w:rPr>
                <w:b/>
              </w:rPr>
              <w:t>High</w:t>
            </w:r>
            <w:bookmarkStart w:id="0" w:name="_GoBack"/>
            <w:bookmarkEnd w:id="0"/>
          </w:p>
        </w:tc>
      </w:tr>
      <w:tr w:rsidR="00E52616" w:rsidTr="00295B93">
        <w:tc>
          <w:tcPr>
            <w:tcW w:w="3870" w:type="dxa"/>
          </w:tcPr>
          <w:p w:rsidR="00E52616" w:rsidRDefault="00E52616" w:rsidP="00E52616">
            <w:pPr>
              <w:rPr>
                <w:b/>
              </w:rPr>
            </w:pPr>
          </w:p>
          <w:p w:rsidR="00295B93" w:rsidRDefault="00295B93" w:rsidP="00E52616">
            <w:pPr>
              <w:rPr>
                <w:b/>
              </w:rPr>
            </w:pPr>
          </w:p>
        </w:tc>
        <w:tc>
          <w:tcPr>
            <w:tcW w:w="3510" w:type="dxa"/>
          </w:tcPr>
          <w:p w:rsidR="00E52616" w:rsidRDefault="00E52616" w:rsidP="00E52616">
            <w:pPr>
              <w:rPr>
                <w:b/>
              </w:rPr>
            </w:pPr>
          </w:p>
        </w:tc>
        <w:tc>
          <w:tcPr>
            <w:tcW w:w="4050" w:type="dxa"/>
          </w:tcPr>
          <w:p w:rsidR="00E52616" w:rsidRDefault="00E52616" w:rsidP="00E52616">
            <w:pPr>
              <w:rPr>
                <w:b/>
              </w:rPr>
            </w:pPr>
          </w:p>
        </w:tc>
        <w:tc>
          <w:tcPr>
            <w:tcW w:w="2340" w:type="dxa"/>
          </w:tcPr>
          <w:p w:rsidR="00E52616" w:rsidRDefault="00E52616" w:rsidP="00E52616">
            <w:pPr>
              <w:rPr>
                <w:b/>
              </w:rPr>
            </w:pPr>
          </w:p>
        </w:tc>
      </w:tr>
      <w:tr w:rsidR="00E52616" w:rsidTr="00295B93">
        <w:tc>
          <w:tcPr>
            <w:tcW w:w="3870" w:type="dxa"/>
          </w:tcPr>
          <w:p w:rsidR="00E52616" w:rsidRDefault="00E52616" w:rsidP="00E52616">
            <w:pPr>
              <w:rPr>
                <w:b/>
              </w:rPr>
            </w:pPr>
          </w:p>
          <w:p w:rsidR="00295B93" w:rsidRDefault="00295B93" w:rsidP="00E52616">
            <w:pPr>
              <w:rPr>
                <w:b/>
              </w:rPr>
            </w:pPr>
          </w:p>
        </w:tc>
        <w:tc>
          <w:tcPr>
            <w:tcW w:w="3510" w:type="dxa"/>
          </w:tcPr>
          <w:p w:rsidR="00E52616" w:rsidRDefault="00E52616" w:rsidP="00E52616">
            <w:pPr>
              <w:rPr>
                <w:b/>
              </w:rPr>
            </w:pPr>
          </w:p>
        </w:tc>
        <w:tc>
          <w:tcPr>
            <w:tcW w:w="4050" w:type="dxa"/>
          </w:tcPr>
          <w:p w:rsidR="00E52616" w:rsidRDefault="00E52616" w:rsidP="00E52616">
            <w:pPr>
              <w:rPr>
                <w:b/>
              </w:rPr>
            </w:pPr>
          </w:p>
        </w:tc>
        <w:tc>
          <w:tcPr>
            <w:tcW w:w="2340" w:type="dxa"/>
          </w:tcPr>
          <w:p w:rsidR="00E52616" w:rsidRDefault="00E52616" w:rsidP="00E52616">
            <w:pPr>
              <w:rPr>
                <w:b/>
              </w:rPr>
            </w:pPr>
          </w:p>
        </w:tc>
      </w:tr>
      <w:tr w:rsidR="00891905" w:rsidTr="00295B93">
        <w:tc>
          <w:tcPr>
            <w:tcW w:w="3870" w:type="dxa"/>
          </w:tcPr>
          <w:p w:rsidR="00891905" w:rsidRDefault="00891905" w:rsidP="00E52616">
            <w:pPr>
              <w:rPr>
                <w:b/>
              </w:rPr>
            </w:pPr>
          </w:p>
          <w:p w:rsidR="00295B93" w:rsidRDefault="00295B93" w:rsidP="00E52616">
            <w:pPr>
              <w:rPr>
                <w:b/>
              </w:rPr>
            </w:pPr>
          </w:p>
        </w:tc>
        <w:tc>
          <w:tcPr>
            <w:tcW w:w="3510" w:type="dxa"/>
          </w:tcPr>
          <w:p w:rsidR="00891905" w:rsidRDefault="00891905" w:rsidP="00E52616">
            <w:pPr>
              <w:rPr>
                <w:b/>
              </w:rPr>
            </w:pPr>
          </w:p>
        </w:tc>
        <w:tc>
          <w:tcPr>
            <w:tcW w:w="4050" w:type="dxa"/>
          </w:tcPr>
          <w:p w:rsidR="00891905" w:rsidRDefault="00891905" w:rsidP="00E52616">
            <w:pPr>
              <w:rPr>
                <w:b/>
              </w:rPr>
            </w:pPr>
          </w:p>
        </w:tc>
        <w:tc>
          <w:tcPr>
            <w:tcW w:w="2340" w:type="dxa"/>
          </w:tcPr>
          <w:p w:rsidR="00891905" w:rsidRDefault="00891905" w:rsidP="00E52616">
            <w:pPr>
              <w:rPr>
                <w:b/>
              </w:rPr>
            </w:pPr>
          </w:p>
        </w:tc>
      </w:tr>
      <w:tr w:rsidR="00891905" w:rsidTr="00295B93">
        <w:tc>
          <w:tcPr>
            <w:tcW w:w="3870" w:type="dxa"/>
          </w:tcPr>
          <w:p w:rsidR="00891905" w:rsidRDefault="00891905" w:rsidP="00E52616">
            <w:pPr>
              <w:rPr>
                <w:b/>
              </w:rPr>
            </w:pPr>
          </w:p>
          <w:p w:rsidR="00295B93" w:rsidRDefault="00295B93" w:rsidP="00E52616">
            <w:pPr>
              <w:rPr>
                <w:b/>
              </w:rPr>
            </w:pPr>
          </w:p>
        </w:tc>
        <w:tc>
          <w:tcPr>
            <w:tcW w:w="3510" w:type="dxa"/>
          </w:tcPr>
          <w:p w:rsidR="00891905" w:rsidRDefault="00891905" w:rsidP="00E52616">
            <w:pPr>
              <w:rPr>
                <w:b/>
              </w:rPr>
            </w:pPr>
          </w:p>
        </w:tc>
        <w:tc>
          <w:tcPr>
            <w:tcW w:w="4050" w:type="dxa"/>
          </w:tcPr>
          <w:p w:rsidR="00891905" w:rsidRDefault="00891905" w:rsidP="00E52616">
            <w:pPr>
              <w:rPr>
                <w:b/>
              </w:rPr>
            </w:pPr>
          </w:p>
        </w:tc>
        <w:tc>
          <w:tcPr>
            <w:tcW w:w="2340" w:type="dxa"/>
          </w:tcPr>
          <w:p w:rsidR="00891905" w:rsidRDefault="00891905" w:rsidP="00E52616">
            <w:pPr>
              <w:rPr>
                <w:b/>
              </w:rPr>
            </w:pPr>
          </w:p>
        </w:tc>
      </w:tr>
      <w:tr w:rsidR="00295B93" w:rsidTr="00295B93">
        <w:tc>
          <w:tcPr>
            <w:tcW w:w="3870" w:type="dxa"/>
          </w:tcPr>
          <w:p w:rsidR="00295B93" w:rsidRDefault="00295B93" w:rsidP="00E52616">
            <w:pPr>
              <w:rPr>
                <w:b/>
              </w:rPr>
            </w:pPr>
          </w:p>
          <w:p w:rsidR="00295B93" w:rsidRDefault="00295B93" w:rsidP="00E52616">
            <w:pPr>
              <w:rPr>
                <w:b/>
              </w:rPr>
            </w:pPr>
          </w:p>
        </w:tc>
        <w:tc>
          <w:tcPr>
            <w:tcW w:w="3510" w:type="dxa"/>
          </w:tcPr>
          <w:p w:rsidR="00295B93" w:rsidRDefault="00295B93" w:rsidP="00E52616">
            <w:pPr>
              <w:rPr>
                <w:b/>
              </w:rPr>
            </w:pPr>
          </w:p>
        </w:tc>
        <w:tc>
          <w:tcPr>
            <w:tcW w:w="4050" w:type="dxa"/>
          </w:tcPr>
          <w:p w:rsidR="00295B93" w:rsidRDefault="00295B93" w:rsidP="00E52616">
            <w:pPr>
              <w:rPr>
                <w:b/>
              </w:rPr>
            </w:pPr>
          </w:p>
        </w:tc>
        <w:tc>
          <w:tcPr>
            <w:tcW w:w="2340" w:type="dxa"/>
          </w:tcPr>
          <w:p w:rsidR="00295B93" w:rsidRDefault="00295B93" w:rsidP="00E52616">
            <w:pPr>
              <w:rPr>
                <w:b/>
              </w:rPr>
            </w:pPr>
          </w:p>
        </w:tc>
      </w:tr>
      <w:tr w:rsidR="00295B93" w:rsidTr="00295B93">
        <w:tc>
          <w:tcPr>
            <w:tcW w:w="3870" w:type="dxa"/>
          </w:tcPr>
          <w:p w:rsidR="00295B93" w:rsidRDefault="00295B93" w:rsidP="00E52616">
            <w:pPr>
              <w:rPr>
                <w:b/>
              </w:rPr>
            </w:pPr>
          </w:p>
          <w:p w:rsidR="00295B93" w:rsidRDefault="00295B93" w:rsidP="00E52616">
            <w:pPr>
              <w:rPr>
                <w:b/>
              </w:rPr>
            </w:pPr>
          </w:p>
        </w:tc>
        <w:tc>
          <w:tcPr>
            <w:tcW w:w="3510" w:type="dxa"/>
          </w:tcPr>
          <w:p w:rsidR="00295B93" w:rsidRDefault="00295B93" w:rsidP="00E52616">
            <w:pPr>
              <w:rPr>
                <w:b/>
              </w:rPr>
            </w:pPr>
          </w:p>
        </w:tc>
        <w:tc>
          <w:tcPr>
            <w:tcW w:w="4050" w:type="dxa"/>
          </w:tcPr>
          <w:p w:rsidR="00295B93" w:rsidRDefault="00295B93" w:rsidP="00E52616">
            <w:pPr>
              <w:rPr>
                <w:b/>
              </w:rPr>
            </w:pPr>
          </w:p>
        </w:tc>
        <w:tc>
          <w:tcPr>
            <w:tcW w:w="2340" w:type="dxa"/>
          </w:tcPr>
          <w:p w:rsidR="00295B93" w:rsidRDefault="00295B93" w:rsidP="00E52616">
            <w:pPr>
              <w:rPr>
                <w:b/>
              </w:rPr>
            </w:pPr>
          </w:p>
        </w:tc>
      </w:tr>
      <w:tr w:rsidR="00295B93" w:rsidTr="00295B93">
        <w:tc>
          <w:tcPr>
            <w:tcW w:w="3870" w:type="dxa"/>
          </w:tcPr>
          <w:p w:rsidR="00295B93" w:rsidRDefault="00295B93" w:rsidP="00E52616">
            <w:pPr>
              <w:rPr>
                <w:b/>
              </w:rPr>
            </w:pPr>
          </w:p>
          <w:p w:rsidR="00295B93" w:rsidRDefault="00295B93" w:rsidP="00E52616">
            <w:pPr>
              <w:rPr>
                <w:b/>
              </w:rPr>
            </w:pPr>
          </w:p>
        </w:tc>
        <w:tc>
          <w:tcPr>
            <w:tcW w:w="3510" w:type="dxa"/>
          </w:tcPr>
          <w:p w:rsidR="00295B93" w:rsidRDefault="00295B93" w:rsidP="00E52616">
            <w:pPr>
              <w:rPr>
                <w:b/>
              </w:rPr>
            </w:pPr>
          </w:p>
        </w:tc>
        <w:tc>
          <w:tcPr>
            <w:tcW w:w="4050" w:type="dxa"/>
          </w:tcPr>
          <w:p w:rsidR="00295B93" w:rsidRDefault="00295B93" w:rsidP="00E52616">
            <w:pPr>
              <w:rPr>
                <w:b/>
              </w:rPr>
            </w:pPr>
          </w:p>
        </w:tc>
        <w:tc>
          <w:tcPr>
            <w:tcW w:w="2340" w:type="dxa"/>
          </w:tcPr>
          <w:p w:rsidR="00295B93" w:rsidRDefault="00295B93" w:rsidP="00E52616">
            <w:pPr>
              <w:rPr>
                <w:b/>
              </w:rPr>
            </w:pPr>
          </w:p>
        </w:tc>
      </w:tr>
    </w:tbl>
    <w:p w:rsidR="00E52616" w:rsidRDefault="00E52616" w:rsidP="00E52616">
      <w:pPr>
        <w:rPr>
          <w:b/>
        </w:rPr>
      </w:pPr>
    </w:p>
    <w:p w:rsidR="00295B93" w:rsidRPr="00295B93" w:rsidRDefault="00295B93" w:rsidP="00E52616">
      <w:r>
        <w:rPr>
          <w:b/>
        </w:rPr>
        <w:t xml:space="preserve">After considering the work that remains, do you think that this workgroup should continue or can the priorities be better accomplished in a different way?  Please explain.  </w:t>
      </w:r>
      <w:r>
        <w:t>__________________________________________________________________________________________</w:t>
      </w:r>
    </w:p>
    <w:sectPr w:rsidR="00295B93" w:rsidRPr="00295B93" w:rsidSect="00E5261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8B" w:rsidRDefault="007A038B" w:rsidP="00E52616">
      <w:pPr>
        <w:spacing w:after="0" w:line="240" w:lineRule="auto"/>
      </w:pPr>
      <w:r>
        <w:separator/>
      </w:r>
    </w:p>
  </w:endnote>
  <w:endnote w:type="continuationSeparator" w:id="0">
    <w:p w:rsidR="007A038B" w:rsidRDefault="007A038B" w:rsidP="00E5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8B" w:rsidRDefault="007A038B" w:rsidP="00E52616">
      <w:pPr>
        <w:spacing w:after="0" w:line="240" w:lineRule="auto"/>
      </w:pPr>
      <w:r>
        <w:separator/>
      </w:r>
    </w:p>
  </w:footnote>
  <w:footnote w:type="continuationSeparator" w:id="0">
    <w:p w:rsidR="007A038B" w:rsidRDefault="007A038B" w:rsidP="00E5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616" w:rsidRDefault="00E52616" w:rsidP="00E52616">
    <w:pPr>
      <w:pStyle w:val="Header"/>
      <w:jc w:val="center"/>
    </w:pPr>
    <w:r>
      <w:t>EMPLOYMENT FIRST MAINE</w:t>
    </w:r>
  </w:p>
  <w:p w:rsidR="00E52616" w:rsidRPr="00E52616" w:rsidRDefault="00E274AB" w:rsidP="00E52616">
    <w:pPr>
      <w:pStyle w:val="Header"/>
      <w:jc w:val="center"/>
      <w:rPr>
        <w:b/>
      </w:rPr>
    </w:pPr>
    <w:r>
      <w:rPr>
        <w:b/>
      </w:rPr>
      <w:t>Workgroup</w:t>
    </w:r>
    <w:r w:rsidR="00E52616">
      <w:rPr>
        <w:b/>
      </w:rPr>
      <w:t xml:space="preserve"> Recommendations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16"/>
    <w:rsid w:val="001313A5"/>
    <w:rsid w:val="001964EF"/>
    <w:rsid w:val="001F788F"/>
    <w:rsid w:val="00212205"/>
    <w:rsid w:val="00295B93"/>
    <w:rsid w:val="00304E9C"/>
    <w:rsid w:val="00344EFD"/>
    <w:rsid w:val="00464A36"/>
    <w:rsid w:val="0048071E"/>
    <w:rsid w:val="007459AB"/>
    <w:rsid w:val="00775F0F"/>
    <w:rsid w:val="007A038B"/>
    <w:rsid w:val="007D220D"/>
    <w:rsid w:val="00832864"/>
    <w:rsid w:val="00891905"/>
    <w:rsid w:val="008A6EFD"/>
    <w:rsid w:val="009D6E1E"/>
    <w:rsid w:val="00A562DE"/>
    <w:rsid w:val="00B372D7"/>
    <w:rsid w:val="00C567AF"/>
    <w:rsid w:val="00CB6868"/>
    <w:rsid w:val="00E274AB"/>
    <w:rsid w:val="00E52616"/>
    <w:rsid w:val="00EA4777"/>
    <w:rsid w:val="00F9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616"/>
  </w:style>
  <w:style w:type="paragraph" w:styleId="Footer">
    <w:name w:val="footer"/>
    <w:basedOn w:val="Normal"/>
    <w:link w:val="FooterChar"/>
    <w:uiPriority w:val="99"/>
    <w:unhideWhenUsed/>
    <w:rsid w:val="00E5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616"/>
  </w:style>
  <w:style w:type="table" w:styleId="TableGrid">
    <w:name w:val="Table Grid"/>
    <w:basedOn w:val="TableNormal"/>
    <w:uiPriority w:val="59"/>
    <w:rsid w:val="00E5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616"/>
  </w:style>
  <w:style w:type="paragraph" w:styleId="Footer">
    <w:name w:val="footer"/>
    <w:basedOn w:val="Normal"/>
    <w:link w:val="FooterChar"/>
    <w:uiPriority w:val="99"/>
    <w:unhideWhenUsed/>
    <w:rsid w:val="00E5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616"/>
  </w:style>
  <w:style w:type="table" w:styleId="TableGrid">
    <w:name w:val="Table Grid"/>
    <w:basedOn w:val="TableNormal"/>
    <w:uiPriority w:val="59"/>
    <w:rsid w:val="00E5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Karen D.</dc:creator>
  <cp:lastModifiedBy>rlangley</cp:lastModifiedBy>
  <cp:revision>11</cp:revision>
  <dcterms:created xsi:type="dcterms:W3CDTF">2015-11-13T12:01:00Z</dcterms:created>
  <dcterms:modified xsi:type="dcterms:W3CDTF">2015-11-13T13:01:00Z</dcterms:modified>
</cp:coreProperties>
</file>