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D" w:rsidRPr="00B9439A" w:rsidRDefault="00A25CC5" w:rsidP="00AA36FD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Coalition</w:t>
      </w:r>
      <w:r w:rsidR="00AA36FD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 </w:t>
      </w:r>
      <w:r w:rsidR="00AA36FD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AA36FD" w:rsidRDefault="00AA36FD" w:rsidP="00AA36FD">
      <w:pPr>
        <w:spacing w:after="0" w:line="240" w:lineRule="auto"/>
        <w:jc w:val="center"/>
        <w:rPr>
          <w:rFonts w:ascii="Calibri" w:eastAsia="Calibri" w:hAnsi="Calibri" w:cs="Estrangelo Edessa"/>
          <w:i/>
          <w:sz w:val="32"/>
          <w:szCs w:val="32"/>
        </w:rPr>
      </w:pPr>
    </w:p>
    <w:p w:rsidR="00AA36FD" w:rsidRPr="00B9439A" w:rsidRDefault="00AA36FD" w:rsidP="00AA36FD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AA36FD" w:rsidRPr="00B9439A" w:rsidRDefault="00AA36FD" w:rsidP="00AA36FD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AA36FD" w:rsidRPr="00B9439A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>Date of Meeting: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Friday</w:t>
      </w:r>
      <w:r w:rsidRPr="00B9439A">
        <w:rPr>
          <w:rFonts w:ascii="Calibri" w:eastAsia="Calibri" w:hAnsi="Calibri" w:cs="Estrangelo Edessa"/>
          <w:sz w:val="28"/>
          <w:szCs w:val="28"/>
        </w:rPr>
        <w:t>,</w:t>
      </w:r>
      <w:r w:rsidR="00420E89">
        <w:rPr>
          <w:rFonts w:ascii="Calibri" w:eastAsia="Calibri" w:hAnsi="Calibri" w:cs="Estrangelo Edessa"/>
          <w:sz w:val="28"/>
          <w:szCs w:val="28"/>
        </w:rPr>
        <w:t xml:space="preserve"> August 14</w:t>
      </w:r>
      <w:bookmarkStart w:id="0" w:name="_GoBack"/>
      <w:bookmarkEnd w:id="0"/>
      <w:r>
        <w:rPr>
          <w:rFonts w:ascii="Calibri" w:eastAsia="Calibri" w:hAnsi="Calibri" w:cs="Estrangelo Edessa"/>
          <w:sz w:val="28"/>
          <w:szCs w:val="28"/>
        </w:rPr>
        <w:t>, 2015</w:t>
      </w:r>
    </w:p>
    <w:p w:rsidR="00AA36FD" w:rsidRPr="00B9439A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11am – 1pm</w:t>
      </w:r>
    </w:p>
    <w:p w:rsidR="00AA36FD" w:rsidRPr="00B9439A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AA36FD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  <w:t>Facilitator: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AA36FD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</w:p>
    <w:p w:rsidR="00AA36FD" w:rsidRPr="00D6299C" w:rsidRDefault="00AA36FD" w:rsidP="00AA36FD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 xml:space="preserve">     </w:t>
      </w:r>
      <w:r>
        <w:rPr>
          <w:b/>
          <w:sz w:val="28"/>
          <w:szCs w:val="28"/>
        </w:rPr>
        <w:t>Present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03"/>
        <w:gridCol w:w="4517"/>
      </w:tblGrid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517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May, CCIDS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 w:rsidRPr="009F0403">
              <w:rPr>
                <w:sz w:val="28"/>
                <w:szCs w:val="28"/>
              </w:rPr>
              <w:t>Brandie Michaud, UCP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Morrell, DDHHLD</w:t>
            </w:r>
          </w:p>
        </w:tc>
        <w:tc>
          <w:tcPr>
            <w:tcW w:w="4517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Gilmer, </w:t>
            </w:r>
            <w:proofErr w:type="spellStart"/>
            <w:r>
              <w:rPr>
                <w:sz w:val="28"/>
                <w:szCs w:val="28"/>
              </w:rPr>
              <w:t>Syntiro</w:t>
            </w:r>
            <w:proofErr w:type="spellEnd"/>
            <w:r>
              <w:rPr>
                <w:sz w:val="28"/>
                <w:szCs w:val="28"/>
              </w:rPr>
              <w:t>, Maine APSE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  <w:tc>
          <w:tcPr>
            <w:tcW w:w="4517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DD Council</w:t>
            </w:r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 Brown, CWC, ABIAC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Soucie</w:t>
            </w:r>
            <w:r w:rsidR="00AA36FD">
              <w:rPr>
                <w:sz w:val="28"/>
                <w:szCs w:val="28"/>
              </w:rPr>
              <w:t xml:space="preserve">, High Hopes </w:t>
            </w:r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 w:rsidRPr="009F0403">
              <w:rPr>
                <w:sz w:val="28"/>
                <w:szCs w:val="28"/>
              </w:rPr>
              <w:t>Jennifer Kimble, MMC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 w:rsidRPr="009F0403">
              <w:rPr>
                <w:sz w:val="28"/>
                <w:szCs w:val="28"/>
              </w:rPr>
              <w:t>Jay Collins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AA36FD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Hartmann, Waban</w:t>
            </w:r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Owen, Acting Dir., Quality Assurance</w:t>
            </w:r>
          </w:p>
        </w:tc>
      </w:tr>
      <w:tr w:rsidR="00AA36FD" w:rsidTr="009F0403">
        <w:tc>
          <w:tcPr>
            <w:tcW w:w="4303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Larue </w:t>
            </w:r>
            <w:proofErr w:type="spellStart"/>
            <w:r>
              <w:rPr>
                <w:sz w:val="28"/>
                <w:szCs w:val="28"/>
              </w:rPr>
              <w:t>Kenniston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WorkFirst</w:t>
            </w:r>
            <w:proofErr w:type="spellEnd"/>
          </w:p>
        </w:tc>
        <w:tc>
          <w:tcPr>
            <w:tcW w:w="4517" w:type="dxa"/>
          </w:tcPr>
          <w:p w:rsidR="00AA36FD" w:rsidRPr="00D6299C" w:rsidRDefault="009F0403" w:rsidP="00BC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McClellan, SILC</w:t>
            </w:r>
          </w:p>
        </w:tc>
      </w:tr>
      <w:tr w:rsidR="009F0403" w:rsidRPr="00D6299C" w:rsidTr="009F0403">
        <w:tc>
          <w:tcPr>
            <w:tcW w:w="4303" w:type="dxa"/>
          </w:tcPr>
          <w:p w:rsidR="009F0403" w:rsidRPr="00D6299C" w:rsidRDefault="00015DA6" w:rsidP="00F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 Strause, </w:t>
            </w:r>
            <w:proofErr w:type="spellStart"/>
            <w:r>
              <w:rPr>
                <w:sz w:val="28"/>
                <w:szCs w:val="28"/>
              </w:rPr>
              <w:t>AlphaOne</w:t>
            </w:r>
            <w:proofErr w:type="spellEnd"/>
          </w:p>
        </w:tc>
        <w:tc>
          <w:tcPr>
            <w:tcW w:w="4517" w:type="dxa"/>
          </w:tcPr>
          <w:p w:rsidR="009F0403" w:rsidRPr="00D6299C" w:rsidRDefault="00015DA6" w:rsidP="00F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McCarty, CCSM</w:t>
            </w:r>
          </w:p>
        </w:tc>
      </w:tr>
      <w:tr w:rsidR="009F0403" w:rsidRPr="00D6299C" w:rsidTr="009F0403">
        <w:tc>
          <w:tcPr>
            <w:tcW w:w="4303" w:type="dxa"/>
          </w:tcPr>
          <w:p w:rsidR="009F0403" w:rsidRPr="00D6299C" w:rsidRDefault="00015DA6" w:rsidP="00F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Olmstead, SUFU</w:t>
            </w:r>
          </w:p>
        </w:tc>
        <w:tc>
          <w:tcPr>
            <w:tcW w:w="4517" w:type="dxa"/>
          </w:tcPr>
          <w:p w:rsidR="009F0403" w:rsidRPr="00D6299C" w:rsidRDefault="009F0403" w:rsidP="00F6084D">
            <w:pPr>
              <w:rPr>
                <w:sz w:val="28"/>
                <w:szCs w:val="28"/>
              </w:rPr>
            </w:pPr>
          </w:p>
        </w:tc>
      </w:tr>
    </w:tbl>
    <w:p w:rsidR="00AA36FD" w:rsidRDefault="00AA36FD" w:rsidP="00AA36FD">
      <w:pPr>
        <w:rPr>
          <w:b/>
          <w:sz w:val="28"/>
          <w:szCs w:val="28"/>
        </w:rPr>
      </w:pPr>
    </w:p>
    <w:p w:rsidR="00AA36FD" w:rsidRPr="00770B51" w:rsidRDefault="00AA36FD" w:rsidP="00AA3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0B51">
        <w:rPr>
          <w:b/>
          <w:sz w:val="28"/>
          <w:szCs w:val="28"/>
        </w:rPr>
        <w:t>Welcome and Introductions</w:t>
      </w:r>
      <w:r w:rsidR="00187113">
        <w:rPr>
          <w:b/>
          <w:sz w:val="28"/>
          <w:szCs w:val="28"/>
        </w:rPr>
        <w:br/>
      </w:r>
    </w:p>
    <w:p w:rsidR="00AA36FD" w:rsidRDefault="00AA36FD" w:rsidP="00AA36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Ground rules review</w:t>
      </w:r>
      <w:r w:rsidR="00187113">
        <w:rPr>
          <w:b/>
          <w:sz w:val="28"/>
          <w:szCs w:val="28"/>
        </w:rPr>
        <w:br/>
      </w:r>
    </w:p>
    <w:p w:rsidR="00A36B1F" w:rsidRPr="00A36B1F" w:rsidRDefault="00ED1E6C" w:rsidP="00822E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B1F">
        <w:rPr>
          <w:b/>
          <w:sz w:val="28"/>
          <w:szCs w:val="28"/>
        </w:rPr>
        <w:t xml:space="preserve">Vision Quest update: </w:t>
      </w:r>
      <w:r w:rsidR="00187113" w:rsidRPr="00A36B1F">
        <w:rPr>
          <w:sz w:val="28"/>
          <w:szCs w:val="28"/>
        </w:rPr>
        <w:t xml:space="preserve">  </w:t>
      </w:r>
      <w:r w:rsidR="00187113" w:rsidRPr="00A36B1F">
        <w:rPr>
          <w:sz w:val="28"/>
          <w:szCs w:val="28"/>
        </w:rPr>
        <w:br/>
      </w:r>
      <w:r w:rsidR="00822EF1">
        <w:rPr>
          <w:sz w:val="28"/>
          <w:szCs w:val="28"/>
        </w:rPr>
        <w:t>Year ends in S</w:t>
      </w:r>
      <w:r w:rsidR="00A36B1F" w:rsidRPr="00A36B1F">
        <w:rPr>
          <w:sz w:val="28"/>
          <w:szCs w:val="28"/>
        </w:rPr>
        <w:t>ept.</w:t>
      </w:r>
      <w:r w:rsidR="00822EF1">
        <w:rPr>
          <w:sz w:val="28"/>
          <w:szCs w:val="28"/>
        </w:rPr>
        <w:t>,</w:t>
      </w:r>
      <w:r w:rsidR="00A36B1F" w:rsidRPr="00A36B1F">
        <w:rPr>
          <w:sz w:val="28"/>
          <w:szCs w:val="28"/>
        </w:rPr>
        <w:t xml:space="preserve">  </w:t>
      </w:r>
      <w:r w:rsidR="00822EF1">
        <w:rPr>
          <w:sz w:val="28"/>
          <w:szCs w:val="28"/>
        </w:rPr>
        <w:t>Lisa M</w:t>
      </w:r>
      <w:r w:rsidR="00A36B1F" w:rsidRPr="00A36B1F">
        <w:rPr>
          <w:sz w:val="28"/>
          <w:szCs w:val="28"/>
        </w:rPr>
        <w:t xml:space="preserve">ills </w:t>
      </w:r>
      <w:proofErr w:type="spellStart"/>
      <w:r w:rsidR="00A36B1F" w:rsidRPr="00A36B1F">
        <w:rPr>
          <w:sz w:val="28"/>
          <w:szCs w:val="28"/>
        </w:rPr>
        <w:t>eva</w:t>
      </w:r>
      <w:r w:rsidR="00822EF1">
        <w:rPr>
          <w:sz w:val="28"/>
          <w:szCs w:val="28"/>
        </w:rPr>
        <w:t>l</w:t>
      </w:r>
      <w:proofErr w:type="spellEnd"/>
      <w:r w:rsidR="00822EF1">
        <w:rPr>
          <w:sz w:val="28"/>
          <w:szCs w:val="28"/>
        </w:rPr>
        <w:t xml:space="preserve"> w Allen Bergman, making Maine </w:t>
      </w:r>
      <w:r w:rsidR="00A36B1F" w:rsidRPr="00A36B1F">
        <w:rPr>
          <w:sz w:val="28"/>
          <w:szCs w:val="28"/>
        </w:rPr>
        <w:t>recommendations</w:t>
      </w:r>
    </w:p>
    <w:p w:rsidR="00A36B1F" w:rsidRPr="00A36B1F" w:rsidRDefault="00822EF1" w:rsidP="00A36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Sept 10 webinar by Abby Cooper re b</w:t>
      </w:r>
      <w:r w:rsidR="00A36B1F" w:rsidRPr="00A36B1F">
        <w:rPr>
          <w:sz w:val="28"/>
          <w:szCs w:val="28"/>
        </w:rPr>
        <w:t>est prac</w:t>
      </w:r>
      <w:r>
        <w:rPr>
          <w:sz w:val="28"/>
          <w:szCs w:val="28"/>
        </w:rPr>
        <w:t>tices</w:t>
      </w:r>
      <w:r w:rsidR="00A36B1F" w:rsidRPr="00A36B1F">
        <w:rPr>
          <w:sz w:val="28"/>
          <w:szCs w:val="28"/>
        </w:rPr>
        <w:t xml:space="preserve"> in hiring staff.</w:t>
      </w:r>
      <w:proofErr w:type="gramEnd"/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t xml:space="preserve">Doug Crandall </w:t>
      </w:r>
      <w:r w:rsidR="00822EF1">
        <w:rPr>
          <w:sz w:val="28"/>
          <w:szCs w:val="28"/>
        </w:rPr>
        <w:t>working on EF</w:t>
      </w:r>
      <w:r w:rsidRPr="00A36B1F">
        <w:rPr>
          <w:sz w:val="28"/>
          <w:szCs w:val="28"/>
        </w:rPr>
        <w:t xml:space="preserve"> 101</w:t>
      </w:r>
      <w:r w:rsidR="00822EF1">
        <w:rPr>
          <w:sz w:val="28"/>
          <w:szCs w:val="28"/>
        </w:rPr>
        <w:t xml:space="preserve"> </w:t>
      </w:r>
      <w:r w:rsidRPr="00A36B1F">
        <w:rPr>
          <w:sz w:val="28"/>
          <w:szCs w:val="28"/>
        </w:rPr>
        <w:t>curr</w:t>
      </w:r>
      <w:r w:rsidR="00822EF1">
        <w:rPr>
          <w:sz w:val="28"/>
          <w:szCs w:val="28"/>
        </w:rPr>
        <w:t>iculum - ready</w:t>
      </w:r>
      <w:r w:rsidRPr="00A36B1F">
        <w:rPr>
          <w:sz w:val="28"/>
          <w:szCs w:val="28"/>
        </w:rPr>
        <w:t xml:space="preserve"> soon</w:t>
      </w:r>
      <w:r w:rsidR="00822EF1">
        <w:rPr>
          <w:sz w:val="28"/>
          <w:szCs w:val="28"/>
        </w:rPr>
        <w:t>?</w:t>
      </w:r>
      <w:proofErr w:type="gramEnd"/>
    </w:p>
    <w:p w:rsidR="00A36B1F" w:rsidRPr="00A36B1F" w:rsidRDefault="00822EF1" w:rsidP="00A36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Onsite ta in S</w:t>
      </w:r>
      <w:r w:rsidR="00A36B1F" w:rsidRPr="00A36B1F">
        <w:rPr>
          <w:sz w:val="28"/>
          <w:szCs w:val="28"/>
        </w:rPr>
        <w:t>ept w</w:t>
      </w:r>
      <w:r>
        <w:rPr>
          <w:sz w:val="28"/>
          <w:szCs w:val="28"/>
        </w:rPr>
        <w:t>/ Nancy Brooks L</w:t>
      </w:r>
      <w:r w:rsidR="00A36B1F" w:rsidRPr="00A36B1F">
        <w:rPr>
          <w:sz w:val="28"/>
          <w:szCs w:val="28"/>
        </w:rPr>
        <w:t>ane, w</w:t>
      </w:r>
      <w:r>
        <w:rPr>
          <w:sz w:val="28"/>
          <w:szCs w:val="28"/>
        </w:rPr>
        <w:t xml:space="preserve">ith career planners in Portland, 4 agencies, </w:t>
      </w:r>
      <w:r w:rsidR="00A36B1F" w:rsidRPr="00A36B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36B1F" w:rsidRPr="00A36B1F">
        <w:rPr>
          <w:sz w:val="28"/>
          <w:szCs w:val="28"/>
        </w:rPr>
        <w:t>days</w:t>
      </w:r>
      <w:r>
        <w:rPr>
          <w:sz w:val="28"/>
          <w:szCs w:val="28"/>
        </w:rPr>
        <w:t xml:space="preserve"> </w:t>
      </w:r>
      <w:r w:rsidR="00A36B1F" w:rsidRPr="00A36B1F">
        <w:rPr>
          <w:sz w:val="28"/>
          <w:szCs w:val="28"/>
        </w:rPr>
        <w:t>onsite</w:t>
      </w:r>
      <w:r>
        <w:rPr>
          <w:sz w:val="28"/>
          <w:szCs w:val="28"/>
        </w:rPr>
        <w:t>.</w:t>
      </w:r>
      <w:proofErr w:type="gramEnd"/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Wrapping up but no d</w:t>
      </w:r>
      <w:r w:rsidR="00822EF1">
        <w:rPr>
          <w:sz w:val="28"/>
          <w:szCs w:val="28"/>
        </w:rPr>
        <w:t>etails: plan for resources re VQ</w:t>
      </w:r>
      <w:r w:rsidRPr="00A36B1F">
        <w:rPr>
          <w:sz w:val="28"/>
          <w:szCs w:val="28"/>
        </w:rPr>
        <w:t xml:space="preserve">, no reapply necessary.  </w:t>
      </w:r>
    </w:p>
    <w:p w:rsidR="00A36B1F" w:rsidRPr="00A36B1F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 xml:space="preserve">Betsy: VQ </w:t>
      </w:r>
      <w:r w:rsidR="00A36B1F" w:rsidRPr="00A36B1F">
        <w:rPr>
          <w:sz w:val="28"/>
          <w:szCs w:val="28"/>
        </w:rPr>
        <w:t>helping deliver on things, more than just phone consults</w:t>
      </w:r>
      <w:r>
        <w:rPr>
          <w:sz w:val="28"/>
          <w:szCs w:val="28"/>
        </w:rPr>
        <w:t>.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 xml:space="preserve">Work groups should be </w:t>
      </w:r>
      <w:r w:rsidR="00A36B1F" w:rsidRPr="00A36B1F">
        <w:rPr>
          <w:sz w:val="28"/>
          <w:szCs w:val="28"/>
        </w:rPr>
        <w:t>think</w:t>
      </w:r>
      <w:r>
        <w:rPr>
          <w:sz w:val="28"/>
          <w:szCs w:val="28"/>
        </w:rPr>
        <w:t>ing about t</w:t>
      </w:r>
      <w:r w:rsidR="00A36B1F" w:rsidRPr="00A36B1F">
        <w:rPr>
          <w:sz w:val="28"/>
          <w:szCs w:val="28"/>
        </w:rPr>
        <w:t>hings you need tech assis</w:t>
      </w:r>
      <w:r>
        <w:rPr>
          <w:sz w:val="28"/>
          <w:szCs w:val="28"/>
        </w:rPr>
        <w:t>tance on via VQ.</w:t>
      </w:r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t>Lisa helping w assessme</w:t>
      </w:r>
      <w:r w:rsidR="00822EF1">
        <w:rPr>
          <w:sz w:val="28"/>
          <w:szCs w:val="28"/>
        </w:rPr>
        <w:t>nt of settings rule.</w:t>
      </w:r>
      <w:proofErr w:type="gramEnd"/>
      <w:r w:rsidR="00822EF1">
        <w:rPr>
          <w:sz w:val="28"/>
          <w:szCs w:val="28"/>
        </w:rPr>
        <w:t xml:space="preserve">  </w:t>
      </w:r>
      <w:proofErr w:type="gramStart"/>
      <w:r w:rsidR="00822EF1">
        <w:rPr>
          <w:sz w:val="28"/>
          <w:szCs w:val="28"/>
        </w:rPr>
        <w:t>Onsite October</w:t>
      </w:r>
      <w:r w:rsidRPr="00A36B1F">
        <w:rPr>
          <w:sz w:val="28"/>
          <w:szCs w:val="28"/>
        </w:rPr>
        <w:t xml:space="preserve"> meeting?</w:t>
      </w:r>
      <w:proofErr w:type="gramEnd"/>
    </w:p>
    <w:p w:rsidR="00A36B1F" w:rsidRPr="00A36B1F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>VQ</w:t>
      </w:r>
      <w:r w:rsidR="00A36B1F" w:rsidRPr="00A36B1F">
        <w:rPr>
          <w:sz w:val="28"/>
          <w:szCs w:val="28"/>
        </w:rPr>
        <w:t xml:space="preserve"> focused on </w:t>
      </w:r>
      <w:proofErr w:type="spellStart"/>
      <w:r w:rsidR="00A36B1F" w:rsidRPr="00A36B1F">
        <w:rPr>
          <w:sz w:val="28"/>
          <w:szCs w:val="28"/>
        </w:rPr>
        <w:t>mh</w:t>
      </w:r>
      <w:proofErr w:type="spellEnd"/>
      <w:r>
        <w:rPr>
          <w:sz w:val="28"/>
          <w:szCs w:val="28"/>
        </w:rPr>
        <w:t xml:space="preserve"> and employment</w:t>
      </w:r>
      <w:r w:rsidR="00A36B1F" w:rsidRPr="00A36B1F">
        <w:rPr>
          <w:sz w:val="28"/>
          <w:szCs w:val="28"/>
        </w:rPr>
        <w:t>, 4 states on this w</w:t>
      </w:r>
      <w:r>
        <w:rPr>
          <w:sz w:val="28"/>
          <w:szCs w:val="28"/>
        </w:rPr>
        <w:t>/</w:t>
      </w:r>
      <w:r w:rsidR="00A36B1F" w:rsidRPr="00A36B1F">
        <w:rPr>
          <w:sz w:val="28"/>
          <w:szCs w:val="28"/>
        </w:rPr>
        <w:t xml:space="preserve"> </w:t>
      </w:r>
      <w:proofErr w:type="spellStart"/>
      <w:r w:rsidR="00A36B1F" w:rsidRPr="00A36B1F">
        <w:rPr>
          <w:sz w:val="28"/>
          <w:szCs w:val="28"/>
        </w:rPr>
        <w:t>samsha</w:t>
      </w:r>
      <w:proofErr w:type="spellEnd"/>
      <w:r w:rsidR="00A36B1F" w:rsidRPr="00A36B1F">
        <w:rPr>
          <w:sz w:val="28"/>
          <w:szCs w:val="28"/>
        </w:rPr>
        <w:t xml:space="preserve"> and </w:t>
      </w:r>
      <w:proofErr w:type="spellStart"/>
      <w:r w:rsidR="00A36B1F" w:rsidRPr="00A36B1F">
        <w:rPr>
          <w:sz w:val="28"/>
          <w:szCs w:val="28"/>
        </w:rPr>
        <w:t>odep</w:t>
      </w:r>
      <w:proofErr w:type="spellEnd"/>
      <w:r w:rsidR="00A36B1F" w:rsidRPr="00A36B1F">
        <w:rPr>
          <w:sz w:val="28"/>
          <w:szCs w:val="28"/>
        </w:rPr>
        <w:t>.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In process of phase 1 policy</w:t>
      </w:r>
      <w:r w:rsidR="00822EF1">
        <w:rPr>
          <w:sz w:val="28"/>
          <w:szCs w:val="28"/>
        </w:rPr>
        <w:t xml:space="preserve"> analysis of existing policies with </w:t>
      </w:r>
      <w:r w:rsidRPr="00A36B1F">
        <w:rPr>
          <w:sz w:val="28"/>
          <w:szCs w:val="28"/>
        </w:rPr>
        <w:t>prelim</w:t>
      </w:r>
      <w:r w:rsidR="00822EF1">
        <w:rPr>
          <w:sz w:val="28"/>
          <w:szCs w:val="28"/>
        </w:rPr>
        <w:t>inary</w:t>
      </w:r>
      <w:r w:rsidRPr="00A36B1F">
        <w:rPr>
          <w:sz w:val="28"/>
          <w:szCs w:val="28"/>
        </w:rPr>
        <w:t xml:space="preserve"> report back.   Sha</w:t>
      </w:r>
      <w:r w:rsidR="00822EF1">
        <w:rPr>
          <w:sz w:val="28"/>
          <w:szCs w:val="28"/>
        </w:rPr>
        <w:t xml:space="preserve">re more info next time. </w:t>
      </w:r>
      <w:r w:rsidRPr="00A36B1F">
        <w:rPr>
          <w:sz w:val="28"/>
          <w:szCs w:val="28"/>
        </w:rPr>
        <w:t xml:space="preserve"> </w:t>
      </w:r>
      <w:proofErr w:type="spellStart"/>
      <w:r w:rsidRPr="00A36B1F">
        <w:rPr>
          <w:sz w:val="28"/>
          <w:szCs w:val="28"/>
        </w:rPr>
        <w:t>Dhhs</w:t>
      </w:r>
      <w:proofErr w:type="spellEnd"/>
      <w:r w:rsidRPr="00A36B1F">
        <w:rPr>
          <w:sz w:val="28"/>
          <w:szCs w:val="28"/>
        </w:rPr>
        <w:t xml:space="preserve"> has policy re employ</w:t>
      </w:r>
      <w:r w:rsidR="00822EF1">
        <w:rPr>
          <w:sz w:val="28"/>
          <w:szCs w:val="28"/>
        </w:rPr>
        <w:t>ment</w:t>
      </w:r>
      <w:r w:rsidRPr="00A36B1F">
        <w:rPr>
          <w:sz w:val="28"/>
          <w:szCs w:val="28"/>
        </w:rPr>
        <w:t xml:space="preserve"> for people served, practice guidelines being updated to reflect current policy. Work</w:t>
      </w:r>
      <w:r w:rsidR="00822EF1">
        <w:rPr>
          <w:sz w:val="28"/>
          <w:szCs w:val="28"/>
        </w:rPr>
        <w:t xml:space="preserve"> </w:t>
      </w:r>
      <w:r w:rsidRPr="00A36B1F">
        <w:rPr>
          <w:sz w:val="28"/>
          <w:szCs w:val="28"/>
        </w:rPr>
        <w:t>focusing on that update.</w:t>
      </w:r>
    </w:p>
    <w:p w:rsidR="00187113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Impact on contracts, lang</w:t>
      </w:r>
      <w:r w:rsidR="00822EF1">
        <w:rPr>
          <w:sz w:val="28"/>
          <w:szCs w:val="28"/>
        </w:rPr>
        <w:t>uage</w:t>
      </w:r>
      <w:r w:rsidRPr="00A36B1F">
        <w:rPr>
          <w:sz w:val="28"/>
          <w:szCs w:val="28"/>
        </w:rPr>
        <w:t xml:space="preserve">, </w:t>
      </w:r>
      <w:proofErr w:type="spellStart"/>
      <w:r w:rsidRPr="00A36B1F">
        <w:rPr>
          <w:sz w:val="28"/>
          <w:szCs w:val="28"/>
        </w:rPr>
        <w:t>oversite</w:t>
      </w:r>
      <w:proofErr w:type="spellEnd"/>
      <w:r w:rsidRPr="00A36B1F">
        <w:rPr>
          <w:sz w:val="28"/>
          <w:szCs w:val="28"/>
        </w:rPr>
        <w:t>, data, perf</w:t>
      </w:r>
      <w:r w:rsidR="00822EF1">
        <w:rPr>
          <w:sz w:val="28"/>
          <w:szCs w:val="28"/>
        </w:rPr>
        <w:t>ormance</w:t>
      </w:r>
      <w:r w:rsidRPr="00A36B1F">
        <w:rPr>
          <w:sz w:val="28"/>
          <w:szCs w:val="28"/>
        </w:rPr>
        <w:t xml:space="preserve"> monitoring, s</w:t>
      </w:r>
      <w:r w:rsidR="00822EF1">
        <w:rPr>
          <w:sz w:val="28"/>
          <w:szCs w:val="28"/>
        </w:rPr>
        <w:t>ystem planning? These p</w:t>
      </w:r>
      <w:r w:rsidRPr="00A36B1F">
        <w:rPr>
          <w:sz w:val="28"/>
          <w:szCs w:val="28"/>
        </w:rPr>
        <w:t>rac</w:t>
      </w:r>
      <w:r w:rsidR="00822EF1">
        <w:rPr>
          <w:sz w:val="28"/>
          <w:szCs w:val="28"/>
        </w:rPr>
        <w:t>tice guidel</w:t>
      </w:r>
      <w:r w:rsidRPr="00A36B1F">
        <w:rPr>
          <w:sz w:val="28"/>
          <w:szCs w:val="28"/>
        </w:rPr>
        <w:t xml:space="preserve">ines can be roadmap to </w:t>
      </w:r>
      <w:proofErr w:type="spellStart"/>
      <w:proofErr w:type="gramStart"/>
      <w:r w:rsidRPr="00A36B1F">
        <w:rPr>
          <w:sz w:val="28"/>
          <w:szCs w:val="28"/>
        </w:rPr>
        <w:t>efm</w:t>
      </w:r>
      <w:proofErr w:type="spellEnd"/>
      <w:proofErr w:type="gramEnd"/>
      <w:r w:rsidRPr="00A36B1F">
        <w:rPr>
          <w:sz w:val="28"/>
          <w:szCs w:val="28"/>
        </w:rPr>
        <w:t xml:space="preserve"> goals.</w:t>
      </w:r>
    </w:p>
    <w:p w:rsidR="00EE6D91" w:rsidRDefault="00ED1E6C" w:rsidP="00ED1E6C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ED1E6C" w:rsidRDefault="00ED1E6C" w:rsidP="00A25CC5">
      <w:pPr>
        <w:rPr>
          <w:sz w:val="28"/>
          <w:szCs w:val="28"/>
        </w:rPr>
      </w:pPr>
      <w:r w:rsidRPr="00F608F8">
        <w:rPr>
          <w:b/>
          <w:sz w:val="28"/>
          <w:szCs w:val="28"/>
        </w:rPr>
        <w:t>Capacity Building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 </w:t>
      </w:r>
    </w:p>
    <w:p w:rsidR="00A36B1F" w:rsidRPr="00822EF1" w:rsidRDefault="00A36B1F" w:rsidP="00A36B1F">
      <w:pPr>
        <w:rPr>
          <w:sz w:val="28"/>
          <w:szCs w:val="28"/>
        </w:rPr>
      </w:pPr>
      <w:proofErr w:type="gramStart"/>
      <w:r w:rsidRPr="00822EF1">
        <w:rPr>
          <w:sz w:val="28"/>
          <w:szCs w:val="28"/>
        </w:rPr>
        <w:t>met</w:t>
      </w:r>
      <w:proofErr w:type="gramEnd"/>
      <w:r w:rsidRPr="00822EF1">
        <w:rPr>
          <w:sz w:val="28"/>
          <w:szCs w:val="28"/>
        </w:rPr>
        <w:t xml:space="preserve"> today.  </w:t>
      </w:r>
    </w:p>
    <w:p w:rsidR="00A36B1F" w:rsidRPr="00822EF1" w:rsidRDefault="00A36B1F" w:rsidP="00A36B1F">
      <w:pPr>
        <w:rPr>
          <w:sz w:val="28"/>
          <w:szCs w:val="28"/>
        </w:rPr>
      </w:pPr>
      <w:proofErr w:type="gramStart"/>
      <w:r w:rsidRPr="00822EF1">
        <w:rPr>
          <w:sz w:val="28"/>
          <w:szCs w:val="28"/>
        </w:rPr>
        <w:t>Job coach cred</w:t>
      </w:r>
      <w:r w:rsidR="00822EF1">
        <w:rPr>
          <w:sz w:val="28"/>
          <w:szCs w:val="28"/>
        </w:rPr>
        <w:t>entialing program on line now, one of the r</w:t>
      </w:r>
      <w:r w:rsidRPr="00822EF1">
        <w:rPr>
          <w:sz w:val="28"/>
          <w:szCs w:val="28"/>
        </w:rPr>
        <w:t>ecomm</w:t>
      </w:r>
      <w:r w:rsidR="00822EF1">
        <w:rPr>
          <w:sz w:val="28"/>
          <w:szCs w:val="28"/>
        </w:rPr>
        <w:t>endations from our work group.</w:t>
      </w:r>
      <w:proofErr w:type="gramEnd"/>
      <w:r w:rsidR="00822EF1">
        <w:rPr>
          <w:sz w:val="28"/>
          <w:szCs w:val="28"/>
        </w:rPr>
        <w:t xml:space="preserve">  </w:t>
      </w:r>
    </w:p>
    <w:p w:rsidR="00A36B1F" w:rsidRPr="00822EF1" w:rsidRDefault="00A36B1F" w:rsidP="00A36B1F">
      <w:pPr>
        <w:rPr>
          <w:sz w:val="28"/>
          <w:szCs w:val="28"/>
        </w:rPr>
      </w:pPr>
      <w:proofErr w:type="spellStart"/>
      <w:r w:rsidRPr="00822EF1">
        <w:rPr>
          <w:sz w:val="28"/>
          <w:szCs w:val="28"/>
        </w:rPr>
        <w:t>Bip</w:t>
      </w:r>
      <w:proofErr w:type="spellEnd"/>
      <w:r w:rsidRPr="00822EF1">
        <w:rPr>
          <w:sz w:val="28"/>
          <w:szCs w:val="28"/>
        </w:rPr>
        <w:t xml:space="preserve"> money </w:t>
      </w:r>
      <w:r w:rsidR="00822EF1">
        <w:rPr>
          <w:sz w:val="28"/>
          <w:szCs w:val="28"/>
        </w:rPr>
        <w:t xml:space="preserve">– discussed </w:t>
      </w:r>
      <w:r w:rsidRPr="00822EF1">
        <w:rPr>
          <w:sz w:val="28"/>
          <w:szCs w:val="28"/>
        </w:rPr>
        <w:t>details last time</w:t>
      </w:r>
      <w:r w:rsidR="00822EF1">
        <w:rPr>
          <w:sz w:val="28"/>
          <w:szCs w:val="28"/>
        </w:rPr>
        <w:t>.</w:t>
      </w:r>
    </w:p>
    <w:p w:rsidR="00A36B1F" w:rsidRPr="00822EF1" w:rsidRDefault="00A36B1F" w:rsidP="00A36B1F">
      <w:pPr>
        <w:rPr>
          <w:sz w:val="28"/>
          <w:szCs w:val="28"/>
        </w:rPr>
      </w:pPr>
    </w:p>
    <w:p w:rsidR="00A36B1F" w:rsidRPr="00822EF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Looking for up to 30 </w:t>
      </w:r>
      <w:proofErr w:type="spellStart"/>
      <w:r w:rsidRPr="00822EF1">
        <w:rPr>
          <w:sz w:val="28"/>
          <w:szCs w:val="28"/>
        </w:rPr>
        <w:t>pwd</w:t>
      </w:r>
      <w:proofErr w:type="spellEnd"/>
      <w:r w:rsidRPr="00822EF1">
        <w:rPr>
          <w:sz w:val="28"/>
          <w:szCs w:val="28"/>
        </w:rPr>
        <w:t xml:space="preserve"> employed – deliver </w:t>
      </w:r>
      <w:proofErr w:type="spellStart"/>
      <w:r w:rsidRPr="00822EF1">
        <w:rPr>
          <w:sz w:val="28"/>
          <w:szCs w:val="28"/>
        </w:rPr>
        <w:t>curr</w:t>
      </w:r>
      <w:proofErr w:type="spellEnd"/>
      <w:r w:rsidRPr="00822EF1">
        <w:rPr>
          <w:sz w:val="28"/>
          <w:szCs w:val="28"/>
        </w:rPr>
        <w:t xml:space="preserve"> in their region.  Doing train the trainers to </w:t>
      </w:r>
      <w:proofErr w:type="spellStart"/>
      <w:r w:rsidRPr="00822EF1">
        <w:rPr>
          <w:sz w:val="28"/>
          <w:szCs w:val="28"/>
        </w:rPr>
        <w:t>pwd</w:t>
      </w:r>
      <w:proofErr w:type="spellEnd"/>
      <w:r w:rsidRPr="00822EF1">
        <w:rPr>
          <w:sz w:val="28"/>
          <w:szCs w:val="28"/>
        </w:rPr>
        <w:t xml:space="preserve">, </w:t>
      </w:r>
      <w:r w:rsidR="00822EF1">
        <w:rPr>
          <w:sz w:val="28"/>
          <w:szCs w:val="28"/>
        </w:rPr>
        <w:t xml:space="preserve">offering </w:t>
      </w:r>
      <w:r w:rsidRPr="00822EF1">
        <w:rPr>
          <w:sz w:val="28"/>
          <w:szCs w:val="28"/>
        </w:rPr>
        <w:t xml:space="preserve">stipends.  </w:t>
      </w:r>
      <w:proofErr w:type="gramStart"/>
      <w:r w:rsidRPr="00822EF1">
        <w:rPr>
          <w:sz w:val="28"/>
          <w:szCs w:val="28"/>
        </w:rPr>
        <w:t>Asking that they be e</w:t>
      </w:r>
      <w:r w:rsidR="00822EF1">
        <w:rPr>
          <w:sz w:val="28"/>
          <w:szCs w:val="28"/>
        </w:rPr>
        <w:t>m</w:t>
      </w:r>
      <w:r w:rsidRPr="00822EF1">
        <w:rPr>
          <w:sz w:val="28"/>
          <w:szCs w:val="28"/>
        </w:rPr>
        <w:t>ployed</w:t>
      </w:r>
      <w:r w:rsidR="00822EF1">
        <w:rPr>
          <w:sz w:val="28"/>
          <w:szCs w:val="28"/>
        </w:rPr>
        <w:t xml:space="preserve"> to participate</w:t>
      </w:r>
      <w:r w:rsidRPr="00822EF1">
        <w:rPr>
          <w:sz w:val="28"/>
          <w:szCs w:val="28"/>
        </w:rPr>
        <w:t>.</w:t>
      </w:r>
      <w:proofErr w:type="gramEnd"/>
    </w:p>
    <w:p w:rsidR="00A36B1F" w:rsidRPr="00A36B1F" w:rsidRDefault="00A36B1F" w:rsidP="00A36B1F">
      <w:pPr>
        <w:rPr>
          <w:i/>
          <w:sz w:val="28"/>
          <w:szCs w:val="28"/>
        </w:rPr>
      </w:pPr>
    </w:p>
    <w:p w:rsidR="00A36B1F" w:rsidRPr="00822EF1" w:rsidRDefault="00A36B1F" w:rsidP="00A36B1F">
      <w:pPr>
        <w:rPr>
          <w:sz w:val="28"/>
          <w:szCs w:val="28"/>
        </w:rPr>
      </w:pPr>
      <w:proofErr w:type="gramStart"/>
      <w:r w:rsidRPr="00822EF1">
        <w:rPr>
          <w:sz w:val="28"/>
          <w:szCs w:val="28"/>
        </w:rPr>
        <w:t>Debbie to distribute a flyer re this project.</w:t>
      </w:r>
      <w:proofErr w:type="gramEnd"/>
    </w:p>
    <w:p w:rsidR="00A36B1F" w:rsidRPr="00822EF1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>ISPA</w:t>
      </w:r>
      <w:r w:rsidR="00A36B1F" w:rsidRPr="00822EF1">
        <w:rPr>
          <w:sz w:val="28"/>
          <w:szCs w:val="28"/>
        </w:rPr>
        <w:t xml:space="preserve"> work group drafti</w:t>
      </w:r>
      <w:r>
        <w:rPr>
          <w:sz w:val="28"/>
          <w:szCs w:val="28"/>
        </w:rPr>
        <w:t>ng comments re forums about ISPA</w:t>
      </w:r>
      <w:r w:rsidR="00A36B1F" w:rsidRPr="00822EF1">
        <w:rPr>
          <w:sz w:val="28"/>
          <w:szCs w:val="28"/>
        </w:rPr>
        <w:t>.</w:t>
      </w:r>
    </w:p>
    <w:p w:rsidR="00A36B1F" w:rsidRPr="00822EF1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>100 fin navigators – J</w:t>
      </w:r>
      <w:r w:rsidR="00A36B1F" w:rsidRPr="00822EF1">
        <w:rPr>
          <w:sz w:val="28"/>
          <w:szCs w:val="28"/>
        </w:rPr>
        <w:t>en talking about follow up training to them</w:t>
      </w:r>
      <w:r>
        <w:rPr>
          <w:sz w:val="28"/>
          <w:szCs w:val="28"/>
        </w:rPr>
        <w:t>.</w:t>
      </w:r>
    </w:p>
    <w:p w:rsidR="00A36B1F" w:rsidRPr="00822EF1" w:rsidRDefault="00A36B1F" w:rsidP="00A36B1F">
      <w:pPr>
        <w:rPr>
          <w:sz w:val="28"/>
          <w:szCs w:val="28"/>
        </w:rPr>
      </w:pPr>
    </w:p>
    <w:p w:rsidR="00A36B1F" w:rsidRPr="00822EF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Jay:  bridge to trainers – </w:t>
      </w:r>
      <w:proofErr w:type="spellStart"/>
      <w:r w:rsidRPr="00822EF1">
        <w:rPr>
          <w:sz w:val="28"/>
          <w:szCs w:val="28"/>
        </w:rPr>
        <w:t>jen</w:t>
      </w:r>
      <w:proofErr w:type="spellEnd"/>
      <w:r w:rsidRPr="00822EF1">
        <w:rPr>
          <w:sz w:val="28"/>
          <w:szCs w:val="28"/>
        </w:rPr>
        <w:t xml:space="preserve"> </w:t>
      </w:r>
      <w:proofErr w:type="spellStart"/>
      <w:r w:rsidRPr="00822EF1">
        <w:rPr>
          <w:sz w:val="28"/>
          <w:szCs w:val="28"/>
        </w:rPr>
        <w:t>trainingin</w:t>
      </w:r>
      <w:proofErr w:type="spellEnd"/>
      <w:r w:rsidRPr="00822EF1">
        <w:rPr>
          <w:sz w:val="28"/>
          <w:szCs w:val="28"/>
        </w:rPr>
        <w:t xml:space="preserve"> </w:t>
      </w:r>
      <w:proofErr w:type="spellStart"/>
      <w:r w:rsidRPr="00822EF1">
        <w:rPr>
          <w:sz w:val="28"/>
          <w:szCs w:val="28"/>
        </w:rPr>
        <w:t>dev</w:t>
      </w:r>
      <w:proofErr w:type="spellEnd"/>
      <w:r w:rsidRPr="00822EF1">
        <w:rPr>
          <w:sz w:val="28"/>
          <w:szCs w:val="28"/>
        </w:rPr>
        <w:t xml:space="preserve"> now.  Gatekeepers basic level of training, referrals </w:t>
      </w:r>
      <w:proofErr w:type="spellStart"/>
      <w:r w:rsidRPr="00822EF1">
        <w:rPr>
          <w:sz w:val="28"/>
          <w:szCs w:val="28"/>
        </w:rPr>
        <w:t>etc</w:t>
      </w:r>
      <w:proofErr w:type="spellEnd"/>
      <w:r w:rsidRPr="00822EF1">
        <w:rPr>
          <w:sz w:val="28"/>
          <w:szCs w:val="28"/>
        </w:rPr>
        <w:t xml:space="preserve">, myths to bust.  Info on this </w:t>
      </w:r>
      <w:proofErr w:type="gramStart"/>
      <w:r w:rsidRPr="00822EF1">
        <w:rPr>
          <w:sz w:val="28"/>
          <w:szCs w:val="28"/>
        </w:rPr>
        <w:t>-  trainings</w:t>
      </w:r>
      <w:proofErr w:type="gramEnd"/>
      <w:r w:rsidRPr="00822EF1">
        <w:rPr>
          <w:sz w:val="28"/>
          <w:szCs w:val="28"/>
        </w:rPr>
        <w:t xml:space="preserve"> to start in January, 5 or 6 likely.</w:t>
      </w:r>
    </w:p>
    <w:p w:rsidR="00A36B1F" w:rsidRPr="00A36B1F" w:rsidRDefault="00A36B1F" w:rsidP="00A36B1F">
      <w:pPr>
        <w:rPr>
          <w:i/>
          <w:sz w:val="28"/>
          <w:szCs w:val="28"/>
        </w:rPr>
      </w:pPr>
    </w:p>
    <w:p w:rsidR="00A36B1F" w:rsidRPr="00822EF1" w:rsidRDefault="00822EF1" w:rsidP="00A36B1F">
      <w:pPr>
        <w:rPr>
          <w:sz w:val="28"/>
          <w:szCs w:val="28"/>
        </w:rPr>
      </w:pPr>
      <w:r>
        <w:rPr>
          <w:sz w:val="28"/>
          <w:szCs w:val="28"/>
        </w:rPr>
        <w:t>Debbie:  Mills/Bergman report, re fed landscape: O</w:t>
      </w:r>
      <w:r w:rsidR="00A36B1F" w:rsidRPr="00822EF1">
        <w:rPr>
          <w:sz w:val="28"/>
          <w:szCs w:val="28"/>
        </w:rPr>
        <w:t xml:space="preserve">lmstead, </w:t>
      </w:r>
      <w:proofErr w:type="spellStart"/>
      <w:r w:rsidR="00A36B1F" w:rsidRPr="00822EF1">
        <w:rPr>
          <w:sz w:val="28"/>
          <w:szCs w:val="28"/>
        </w:rPr>
        <w:t>doj</w:t>
      </w:r>
      <w:proofErr w:type="spellEnd"/>
      <w:r w:rsidR="00A36B1F" w:rsidRPr="00822EF1">
        <w:rPr>
          <w:sz w:val="28"/>
          <w:szCs w:val="28"/>
        </w:rPr>
        <w:t xml:space="preserve">, </w:t>
      </w:r>
      <w:proofErr w:type="spellStart"/>
      <w:r w:rsidR="00A36B1F" w:rsidRPr="00822EF1">
        <w:rPr>
          <w:sz w:val="28"/>
          <w:szCs w:val="28"/>
        </w:rPr>
        <w:t>cms</w:t>
      </w:r>
      <w:proofErr w:type="spellEnd"/>
      <w:r w:rsidR="00A36B1F" w:rsidRPr="00822EF1">
        <w:rPr>
          <w:sz w:val="28"/>
          <w:szCs w:val="28"/>
        </w:rPr>
        <w:t xml:space="preserve"> rules etc.</w:t>
      </w:r>
      <w:r>
        <w:rPr>
          <w:sz w:val="28"/>
          <w:szCs w:val="28"/>
        </w:rPr>
        <w:t xml:space="preserve">  Make recommendation that integrate SRV</w:t>
      </w:r>
      <w:r w:rsidR="00A36B1F" w:rsidRPr="00822EF1">
        <w:rPr>
          <w:sz w:val="28"/>
          <w:szCs w:val="28"/>
        </w:rPr>
        <w:t xml:space="preserve"> training into this?  </w:t>
      </w:r>
    </w:p>
    <w:p w:rsidR="00A36B1F" w:rsidRPr="00822EF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Need to define what is employment…number of hours? </w:t>
      </w:r>
      <w:proofErr w:type="gramStart"/>
      <w:r w:rsidRPr="00822EF1">
        <w:rPr>
          <w:sz w:val="28"/>
          <w:szCs w:val="28"/>
        </w:rPr>
        <w:t>Employer of record (as opposed to provider)?</w:t>
      </w:r>
      <w:proofErr w:type="gramEnd"/>
      <w:r w:rsidRPr="00822EF1">
        <w:rPr>
          <w:sz w:val="28"/>
          <w:szCs w:val="28"/>
        </w:rPr>
        <w:t xml:space="preserve"> </w:t>
      </w:r>
      <w:proofErr w:type="gramStart"/>
      <w:r w:rsidRPr="00822EF1">
        <w:rPr>
          <w:sz w:val="28"/>
          <w:szCs w:val="28"/>
        </w:rPr>
        <w:t xml:space="preserve">Threshold </w:t>
      </w:r>
      <w:r w:rsidR="00822EF1">
        <w:rPr>
          <w:sz w:val="28"/>
          <w:szCs w:val="28"/>
        </w:rPr>
        <w:t xml:space="preserve">amount </w:t>
      </w:r>
      <w:r w:rsidRPr="00822EF1">
        <w:rPr>
          <w:sz w:val="28"/>
          <w:szCs w:val="28"/>
        </w:rPr>
        <w:t>before counts as employ?</w:t>
      </w:r>
      <w:proofErr w:type="gramEnd"/>
    </w:p>
    <w:p w:rsidR="00A36B1F" w:rsidRPr="00822EF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Betsy: ramifications? </w:t>
      </w:r>
      <w:proofErr w:type="spellStart"/>
      <w:r w:rsidRPr="00822EF1">
        <w:rPr>
          <w:sz w:val="28"/>
          <w:szCs w:val="28"/>
        </w:rPr>
        <w:t>Ie</w:t>
      </w:r>
      <w:proofErr w:type="spellEnd"/>
      <w:r w:rsidRPr="00822EF1">
        <w:rPr>
          <w:sz w:val="28"/>
          <w:szCs w:val="28"/>
        </w:rPr>
        <w:t xml:space="preserve"> succ</w:t>
      </w:r>
      <w:r w:rsidR="00822EF1">
        <w:rPr>
          <w:sz w:val="28"/>
          <w:szCs w:val="28"/>
        </w:rPr>
        <w:t>essful</w:t>
      </w:r>
      <w:r w:rsidRPr="00822EF1">
        <w:rPr>
          <w:sz w:val="28"/>
          <w:szCs w:val="28"/>
        </w:rPr>
        <w:t xml:space="preserve"> closure is x hours…know what other states </w:t>
      </w:r>
      <w:r w:rsidR="00822EF1">
        <w:rPr>
          <w:sz w:val="28"/>
          <w:szCs w:val="28"/>
        </w:rPr>
        <w:t xml:space="preserve">have seen. </w:t>
      </w:r>
    </w:p>
    <w:p w:rsidR="00A36B1F" w:rsidRPr="00822EF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Brandie:  re minimum – consider consumer choice.  If person only seeking 15 </w:t>
      </w:r>
      <w:proofErr w:type="spellStart"/>
      <w:r w:rsidRPr="00822EF1">
        <w:rPr>
          <w:sz w:val="28"/>
          <w:szCs w:val="28"/>
        </w:rPr>
        <w:t>hrs</w:t>
      </w:r>
      <w:proofErr w:type="spellEnd"/>
      <w:r w:rsidRPr="00822EF1">
        <w:rPr>
          <w:sz w:val="28"/>
          <w:szCs w:val="28"/>
        </w:rPr>
        <w:t xml:space="preserve"> </w:t>
      </w:r>
      <w:r w:rsidR="00822EF1">
        <w:rPr>
          <w:sz w:val="28"/>
          <w:szCs w:val="28"/>
        </w:rPr>
        <w:t xml:space="preserve">and </w:t>
      </w:r>
      <w:r w:rsidRPr="00822EF1">
        <w:rPr>
          <w:sz w:val="28"/>
          <w:szCs w:val="28"/>
        </w:rPr>
        <w:t xml:space="preserve">needlessly remaining open on </w:t>
      </w:r>
      <w:proofErr w:type="spellStart"/>
      <w:r w:rsidRPr="00822EF1">
        <w:rPr>
          <w:sz w:val="28"/>
          <w:szCs w:val="28"/>
        </w:rPr>
        <w:t>vr</w:t>
      </w:r>
      <w:proofErr w:type="spellEnd"/>
      <w:r w:rsidRPr="00822EF1">
        <w:rPr>
          <w:sz w:val="28"/>
          <w:szCs w:val="28"/>
        </w:rPr>
        <w:t xml:space="preserve"> caseload etc</w:t>
      </w:r>
      <w:r w:rsidR="00822EF1">
        <w:rPr>
          <w:sz w:val="28"/>
          <w:szCs w:val="28"/>
        </w:rPr>
        <w:t>.</w:t>
      </w:r>
    </w:p>
    <w:p w:rsidR="00A36B1F" w:rsidRPr="00A36B1F" w:rsidRDefault="00A36B1F" w:rsidP="00A36B1F">
      <w:pPr>
        <w:rPr>
          <w:i/>
          <w:sz w:val="28"/>
          <w:szCs w:val="28"/>
        </w:rPr>
      </w:pPr>
    </w:p>
    <w:p w:rsidR="00A36B1F" w:rsidRPr="00F61051" w:rsidRDefault="00A36B1F" w:rsidP="00A36B1F">
      <w:pPr>
        <w:rPr>
          <w:sz w:val="28"/>
          <w:szCs w:val="28"/>
        </w:rPr>
      </w:pPr>
      <w:r w:rsidRPr="00822EF1">
        <w:rPr>
          <w:sz w:val="28"/>
          <w:szCs w:val="28"/>
        </w:rPr>
        <w:t xml:space="preserve">Debbie: recommend that we think there are </w:t>
      </w:r>
      <w:r w:rsidR="00F61051">
        <w:rPr>
          <w:sz w:val="28"/>
          <w:szCs w:val="28"/>
        </w:rPr>
        <w:t>state contracts that violate EFM</w:t>
      </w:r>
      <w:r w:rsidRPr="00822EF1">
        <w:rPr>
          <w:sz w:val="28"/>
          <w:szCs w:val="28"/>
        </w:rPr>
        <w:t xml:space="preserve"> – cleaning contracts that clean career centers.  Want state looking at this, forma</w:t>
      </w:r>
      <w:r w:rsidR="00F61051">
        <w:rPr>
          <w:sz w:val="28"/>
          <w:szCs w:val="28"/>
        </w:rPr>
        <w:t>lizing recommend for next time.</w:t>
      </w:r>
    </w:p>
    <w:p w:rsidR="00A36B1F" w:rsidRPr="00F61051" w:rsidRDefault="00F61051" w:rsidP="00A36B1F">
      <w:pPr>
        <w:rPr>
          <w:sz w:val="28"/>
          <w:szCs w:val="28"/>
        </w:rPr>
      </w:pPr>
      <w:r>
        <w:rPr>
          <w:sz w:val="28"/>
          <w:szCs w:val="28"/>
        </w:rPr>
        <w:t>Rachel: SRV</w:t>
      </w:r>
      <w:r w:rsidR="00A36B1F" w:rsidRPr="00F61051">
        <w:rPr>
          <w:sz w:val="28"/>
          <w:szCs w:val="28"/>
        </w:rPr>
        <w:t xml:space="preserve"> training important – valued community roles</w:t>
      </w:r>
    </w:p>
    <w:p w:rsidR="00A36B1F" w:rsidRPr="00EE6D91" w:rsidRDefault="00A36B1F" w:rsidP="00A25CC5">
      <w:pPr>
        <w:rPr>
          <w:i/>
          <w:sz w:val="28"/>
          <w:szCs w:val="28"/>
        </w:rPr>
      </w:pPr>
    </w:p>
    <w:p w:rsidR="00ED1E6C" w:rsidRPr="00A36B1F" w:rsidRDefault="00ED1E6C" w:rsidP="00ED1E6C">
      <w:pPr>
        <w:rPr>
          <w:sz w:val="28"/>
          <w:szCs w:val="28"/>
        </w:rPr>
      </w:pPr>
      <w:r w:rsidRPr="007F2F2B">
        <w:rPr>
          <w:b/>
          <w:sz w:val="28"/>
          <w:szCs w:val="28"/>
        </w:rPr>
        <w:t>Policy/Legislative:</w:t>
      </w:r>
      <w:r>
        <w:rPr>
          <w:b/>
          <w:sz w:val="28"/>
          <w:szCs w:val="28"/>
        </w:rPr>
        <w:t xml:space="preserve">  </w:t>
      </w:r>
      <w:r w:rsidR="00F61051">
        <w:rPr>
          <w:sz w:val="28"/>
          <w:szCs w:val="28"/>
        </w:rPr>
        <w:t>work group meets Sept 1, 2pm at DRM.  Notice will be sent out.</w:t>
      </w:r>
    </w:p>
    <w:p w:rsidR="00A36B1F" w:rsidRPr="00A36B1F" w:rsidRDefault="00ED1E6C" w:rsidP="00A25C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Business</w:t>
      </w:r>
      <w:r w:rsidRPr="000F04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36B1F">
        <w:rPr>
          <w:sz w:val="28"/>
          <w:szCs w:val="28"/>
        </w:rPr>
        <w:t>no report</w:t>
      </w:r>
    </w:p>
    <w:p w:rsidR="00A36B1F" w:rsidRPr="00A36B1F" w:rsidRDefault="00ED1E6C" w:rsidP="00A36B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Transition:  </w:t>
      </w:r>
      <w:r w:rsidR="00A36B1F" w:rsidRPr="00A36B1F">
        <w:rPr>
          <w:sz w:val="28"/>
          <w:szCs w:val="28"/>
        </w:rPr>
        <w:t>Janet</w:t>
      </w:r>
    </w:p>
    <w:p w:rsidR="00A36B1F" w:rsidRPr="00A36B1F" w:rsidRDefault="00F61051" w:rsidP="00A36B1F">
      <w:pPr>
        <w:rPr>
          <w:sz w:val="28"/>
          <w:szCs w:val="28"/>
        </w:rPr>
      </w:pPr>
      <w:r>
        <w:rPr>
          <w:sz w:val="28"/>
          <w:szCs w:val="28"/>
        </w:rPr>
        <w:t>Now meet after EFM</w:t>
      </w:r>
      <w:r w:rsidR="00A36B1F" w:rsidRPr="00A36B1F">
        <w:rPr>
          <w:sz w:val="28"/>
          <w:szCs w:val="28"/>
        </w:rPr>
        <w:t xml:space="preserve"> meeting.  130 -3</w:t>
      </w:r>
      <w:r>
        <w:rPr>
          <w:sz w:val="28"/>
          <w:szCs w:val="28"/>
        </w:rPr>
        <w:t>pm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t>Pi</w:t>
      </w:r>
      <w:r w:rsidR="00F61051">
        <w:rPr>
          <w:sz w:val="28"/>
          <w:szCs w:val="28"/>
        </w:rPr>
        <w:t xml:space="preserve">lot </w:t>
      </w:r>
      <w:proofErr w:type="spellStart"/>
      <w:r w:rsidR="00F61051">
        <w:rPr>
          <w:sz w:val="28"/>
          <w:szCs w:val="28"/>
        </w:rPr>
        <w:t>oppor</w:t>
      </w:r>
      <w:proofErr w:type="spellEnd"/>
      <w:r w:rsidR="00F61051">
        <w:rPr>
          <w:sz w:val="28"/>
          <w:szCs w:val="28"/>
        </w:rPr>
        <w:t xml:space="preserve"> for five students in B</w:t>
      </w:r>
      <w:r w:rsidRPr="00A36B1F">
        <w:rPr>
          <w:sz w:val="28"/>
          <w:szCs w:val="28"/>
        </w:rPr>
        <w:t>angor to have integr</w:t>
      </w:r>
      <w:r w:rsidR="00F61051">
        <w:rPr>
          <w:sz w:val="28"/>
          <w:szCs w:val="28"/>
        </w:rPr>
        <w:t>ated</w:t>
      </w:r>
      <w:r w:rsidRPr="00A36B1F">
        <w:rPr>
          <w:sz w:val="28"/>
          <w:szCs w:val="28"/>
        </w:rPr>
        <w:t xml:space="preserve"> paid employ opportunity.</w:t>
      </w:r>
      <w:proofErr w:type="gramEnd"/>
      <w:r w:rsidRPr="00A36B1F">
        <w:rPr>
          <w:sz w:val="28"/>
          <w:szCs w:val="28"/>
        </w:rPr>
        <w:t xml:space="preserve"> 6 weeks.  </w:t>
      </w:r>
      <w:proofErr w:type="gramStart"/>
      <w:r w:rsidRPr="00A36B1F">
        <w:rPr>
          <w:sz w:val="28"/>
          <w:szCs w:val="28"/>
        </w:rPr>
        <w:t>Went well.</w:t>
      </w:r>
      <w:proofErr w:type="gramEnd"/>
      <w:r w:rsidRPr="00A36B1F">
        <w:rPr>
          <w:sz w:val="28"/>
          <w:szCs w:val="28"/>
        </w:rPr>
        <w:t xml:space="preserve">  Employer looking for more work together, photos to share, </w:t>
      </w:r>
      <w:r w:rsidR="00F61051">
        <w:rPr>
          <w:sz w:val="28"/>
          <w:szCs w:val="28"/>
        </w:rPr>
        <w:t>etc. Janet will update on project.</w:t>
      </w:r>
    </w:p>
    <w:p w:rsidR="00ED1E6C" w:rsidRPr="00A36B1F" w:rsidRDefault="00ED1E6C" w:rsidP="00A25CC5">
      <w:pPr>
        <w:rPr>
          <w:sz w:val="28"/>
          <w:szCs w:val="28"/>
        </w:rPr>
      </w:pPr>
    </w:p>
    <w:p w:rsidR="00A36B1F" w:rsidRDefault="00A36B1F" w:rsidP="00ED1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F61051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 </w:t>
      </w:r>
      <w:r w:rsidR="00F61051">
        <w:rPr>
          <w:sz w:val="28"/>
          <w:szCs w:val="28"/>
        </w:rPr>
        <w:t xml:space="preserve">status not changed.  </w:t>
      </w:r>
      <w:proofErr w:type="gramStart"/>
      <w:r w:rsidRPr="00A36B1F">
        <w:rPr>
          <w:sz w:val="28"/>
          <w:szCs w:val="28"/>
        </w:rPr>
        <w:t>ideas</w:t>
      </w:r>
      <w:proofErr w:type="gramEnd"/>
      <w:r w:rsidRPr="00A36B1F">
        <w:rPr>
          <w:sz w:val="28"/>
          <w:szCs w:val="28"/>
        </w:rPr>
        <w:t xml:space="preserve"> to run by small group.</w:t>
      </w:r>
      <w:r w:rsidRPr="00A36B1F">
        <w:rPr>
          <w:b/>
          <w:sz w:val="28"/>
          <w:szCs w:val="28"/>
        </w:rPr>
        <w:t xml:space="preserve">  </w:t>
      </w:r>
    </w:p>
    <w:p w:rsidR="00A36B1F" w:rsidRDefault="00A36B1F" w:rsidP="00ED1E6C">
      <w:pPr>
        <w:rPr>
          <w:b/>
          <w:sz w:val="28"/>
          <w:szCs w:val="28"/>
        </w:rPr>
      </w:pPr>
    </w:p>
    <w:p w:rsidR="00ED1E6C" w:rsidRDefault="00ED1E6C" w:rsidP="00ED1E6C">
      <w:pPr>
        <w:rPr>
          <w:sz w:val="28"/>
          <w:szCs w:val="28"/>
        </w:rPr>
      </w:pPr>
      <w:r w:rsidRPr="00ED1E6C">
        <w:rPr>
          <w:b/>
          <w:sz w:val="28"/>
          <w:szCs w:val="28"/>
        </w:rPr>
        <w:t>Communications</w:t>
      </w:r>
      <w:r w:rsidR="00EC0674">
        <w:rPr>
          <w:sz w:val="28"/>
          <w:szCs w:val="28"/>
        </w:rPr>
        <w:t xml:space="preserve">: </w:t>
      </w:r>
      <w:r w:rsidR="00F61051">
        <w:rPr>
          <w:sz w:val="28"/>
          <w:szCs w:val="28"/>
        </w:rPr>
        <w:t xml:space="preserve">added Success Stories to agenda, in hope of developing things to share and promote via </w:t>
      </w:r>
      <w:proofErr w:type="spellStart"/>
      <w:proofErr w:type="gramStart"/>
      <w:r w:rsidR="00F61051">
        <w:rPr>
          <w:sz w:val="28"/>
          <w:szCs w:val="28"/>
        </w:rPr>
        <w:t>efm</w:t>
      </w:r>
      <w:proofErr w:type="spellEnd"/>
      <w:proofErr w:type="gramEnd"/>
      <w:r w:rsidR="00F61051">
        <w:rPr>
          <w:sz w:val="28"/>
          <w:szCs w:val="28"/>
        </w:rPr>
        <w:t xml:space="preserve"> coalition, partners on social media, etc.</w:t>
      </w:r>
      <w:r>
        <w:rPr>
          <w:sz w:val="28"/>
          <w:szCs w:val="28"/>
        </w:rPr>
        <w:br/>
      </w:r>
    </w:p>
    <w:p w:rsidR="00A36B1F" w:rsidRPr="00A36B1F" w:rsidRDefault="00EC0674" w:rsidP="00A36B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Other Business: </w:t>
      </w:r>
      <w:r>
        <w:rPr>
          <w:b/>
          <w:sz w:val="28"/>
          <w:szCs w:val="28"/>
        </w:rPr>
        <w:br/>
      </w:r>
      <w:r w:rsidR="00F61051">
        <w:rPr>
          <w:sz w:val="28"/>
          <w:szCs w:val="28"/>
        </w:rPr>
        <w:t>T</w:t>
      </w:r>
      <w:r w:rsidR="00A36B1F" w:rsidRPr="00A36B1F">
        <w:rPr>
          <w:sz w:val="28"/>
          <w:szCs w:val="28"/>
        </w:rPr>
        <w:t>raining opportunities: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Now spring trainings?  June 1 and 2, 2016 – hold the date.  </w:t>
      </w:r>
    </w:p>
    <w:p w:rsidR="00A36B1F" w:rsidRPr="00A36B1F" w:rsidRDefault="00F61051" w:rsidP="00A36B1F">
      <w:pPr>
        <w:rPr>
          <w:sz w:val="28"/>
          <w:szCs w:val="28"/>
        </w:rPr>
      </w:pPr>
      <w:r>
        <w:rPr>
          <w:sz w:val="28"/>
          <w:szCs w:val="28"/>
        </w:rPr>
        <w:t xml:space="preserve">At the </w:t>
      </w:r>
      <w:proofErr w:type="spellStart"/>
      <w:proofErr w:type="gramStart"/>
      <w:r>
        <w:rPr>
          <w:sz w:val="28"/>
          <w:szCs w:val="28"/>
        </w:rPr>
        <w:t>augusta</w:t>
      </w:r>
      <w:proofErr w:type="spellEnd"/>
      <w:proofErr w:type="gramEnd"/>
      <w:r>
        <w:rPr>
          <w:sz w:val="28"/>
          <w:szCs w:val="28"/>
        </w:rPr>
        <w:t xml:space="preserve"> civic center.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Could do </w:t>
      </w:r>
      <w:proofErr w:type="spellStart"/>
      <w:r w:rsidRPr="00A36B1F">
        <w:rPr>
          <w:sz w:val="28"/>
          <w:szCs w:val="28"/>
        </w:rPr>
        <w:t>srv</w:t>
      </w:r>
      <w:proofErr w:type="spellEnd"/>
      <w:r w:rsidRPr="00A36B1F">
        <w:rPr>
          <w:sz w:val="28"/>
          <w:szCs w:val="28"/>
        </w:rPr>
        <w:t>, roll o</w:t>
      </w:r>
      <w:r w:rsidR="00F61051">
        <w:rPr>
          <w:sz w:val="28"/>
          <w:szCs w:val="28"/>
        </w:rPr>
        <w:t xml:space="preserve">ut </w:t>
      </w:r>
      <w:proofErr w:type="spellStart"/>
      <w:r w:rsidR="00F61051">
        <w:rPr>
          <w:sz w:val="28"/>
          <w:szCs w:val="28"/>
        </w:rPr>
        <w:t>ef</w:t>
      </w:r>
      <w:proofErr w:type="spellEnd"/>
      <w:r w:rsidR="00F61051">
        <w:rPr>
          <w:sz w:val="28"/>
          <w:szCs w:val="28"/>
        </w:rPr>
        <w:t xml:space="preserve"> 101 instructors</w:t>
      </w:r>
      <w:r w:rsidRPr="00A36B1F">
        <w:rPr>
          <w:sz w:val="28"/>
          <w:szCs w:val="28"/>
        </w:rPr>
        <w:t>, ben</w:t>
      </w:r>
      <w:r w:rsidR="00F61051">
        <w:rPr>
          <w:sz w:val="28"/>
          <w:szCs w:val="28"/>
        </w:rPr>
        <w:t>efits</w:t>
      </w:r>
      <w:r w:rsidRPr="00A36B1F">
        <w:rPr>
          <w:sz w:val="28"/>
          <w:szCs w:val="28"/>
        </w:rPr>
        <w:t>/fin</w:t>
      </w:r>
      <w:r w:rsidR="00F61051">
        <w:rPr>
          <w:sz w:val="28"/>
          <w:szCs w:val="28"/>
        </w:rPr>
        <w:t>ancial</w:t>
      </w:r>
      <w:r w:rsidRPr="00A36B1F">
        <w:rPr>
          <w:sz w:val="28"/>
          <w:szCs w:val="28"/>
        </w:rPr>
        <w:t xml:space="preserve"> navigator –</w:t>
      </w:r>
      <w:r w:rsidR="00F61051">
        <w:rPr>
          <w:sz w:val="28"/>
          <w:szCs w:val="28"/>
        </w:rPr>
        <w:t xml:space="preserve"> opportunity for </w:t>
      </w:r>
      <w:r w:rsidRPr="00A36B1F">
        <w:rPr>
          <w:sz w:val="28"/>
          <w:szCs w:val="28"/>
        </w:rPr>
        <w:t>folks sign up for track to follow for the year</w:t>
      </w:r>
    </w:p>
    <w:p w:rsidR="00A36B1F" w:rsidRPr="00A36B1F" w:rsidRDefault="00F61051" w:rsidP="00A36B1F">
      <w:pPr>
        <w:rPr>
          <w:sz w:val="28"/>
          <w:szCs w:val="28"/>
        </w:rPr>
      </w:pPr>
      <w:r>
        <w:rPr>
          <w:sz w:val="28"/>
          <w:szCs w:val="28"/>
        </w:rPr>
        <w:t>More to come!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t>October 16 DRM dinner</w:t>
      </w:r>
      <w:r w:rsidR="003E340D">
        <w:rPr>
          <w:sz w:val="28"/>
          <w:szCs w:val="28"/>
        </w:rPr>
        <w:t>,</w:t>
      </w:r>
      <w:r w:rsidRPr="00A36B1F">
        <w:rPr>
          <w:sz w:val="28"/>
          <w:szCs w:val="28"/>
        </w:rPr>
        <w:t xml:space="preserve"> Laura </w:t>
      </w:r>
      <w:proofErr w:type="spellStart"/>
      <w:r w:rsidRPr="00A36B1F">
        <w:rPr>
          <w:sz w:val="28"/>
          <w:szCs w:val="28"/>
        </w:rPr>
        <w:t>Fortman</w:t>
      </w:r>
      <w:proofErr w:type="spellEnd"/>
      <w:r w:rsidRPr="00A36B1F">
        <w:rPr>
          <w:sz w:val="28"/>
          <w:szCs w:val="28"/>
        </w:rPr>
        <w:t xml:space="preserve"> there.</w:t>
      </w:r>
      <w:proofErr w:type="gramEnd"/>
      <w:r w:rsidRPr="00A36B1F">
        <w:rPr>
          <w:sz w:val="28"/>
          <w:szCs w:val="28"/>
        </w:rPr>
        <w:t xml:space="preserve">  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lastRenderedPageBreak/>
        <w:t>MACSP 2 day conf</w:t>
      </w:r>
      <w:r w:rsidR="003E340D">
        <w:rPr>
          <w:sz w:val="28"/>
          <w:szCs w:val="28"/>
        </w:rPr>
        <w:t>erence at Hilton Garden Inn A</w:t>
      </w:r>
      <w:r w:rsidRPr="00A36B1F">
        <w:rPr>
          <w:sz w:val="28"/>
          <w:szCs w:val="28"/>
        </w:rPr>
        <w:t>uburn – technology vendors, providers</w:t>
      </w:r>
      <w:r w:rsidR="003E340D">
        <w:rPr>
          <w:sz w:val="28"/>
          <w:szCs w:val="28"/>
        </w:rPr>
        <w:t>.</w:t>
      </w:r>
      <w:proofErr w:type="gramEnd"/>
      <w:r w:rsidR="003E340D">
        <w:rPr>
          <w:sz w:val="28"/>
          <w:szCs w:val="28"/>
        </w:rPr>
        <w:t xml:space="preserve"> In November, hold the date coming out soon.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3E340D" w:rsidP="00A36B1F">
      <w:pPr>
        <w:rPr>
          <w:sz w:val="28"/>
          <w:szCs w:val="28"/>
        </w:rPr>
      </w:pPr>
      <w:r>
        <w:rPr>
          <w:sz w:val="28"/>
          <w:szCs w:val="28"/>
        </w:rPr>
        <w:t>Vicky: Maine Can W</w:t>
      </w:r>
      <w:r w:rsidR="00A36B1F" w:rsidRPr="00A36B1F">
        <w:rPr>
          <w:sz w:val="28"/>
          <w:szCs w:val="28"/>
        </w:rPr>
        <w:t xml:space="preserve">ork </w:t>
      </w:r>
      <w:r>
        <w:rPr>
          <w:sz w:val="28"/>
          <w:szCs w:val="28"/>
        </w:rPr>
        <w:t xml:space="preserve">event, </w:t>
      </w:r>
      <w:r w:rsidR="00A36B1F" w:rsidRPr="00A36B1F">
        <w:rPr>
          <w:sz w:val="28"/>
          <w:szCs w:val="28"/>
        </w:rPr>
        <w:t>re peer centers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Aug 31st – 1pm either </w:t>
      </w:r>
      <w:proofErr w:type="spellStart"/>
      <w:r w:rsidRPr="00A36B1F">
        <w:rPr>
          <w:sz w:val="28"/>
          <w:szCs w:val="28"/>
        </w:rPr>
        <w:t>ccsm</w:t>
      </w:r>
      <w:proofErr w:type="spellEnd"/>
      <w:r w:rsidRPr="00A36B1F">
        <w:rPr>
          <w:sz w:val="28"/>
          <w:szCs w:val="28"/>
        </w:rPr>
        <w:t xml:space="preserve"> or 41 </w:t>
      </w:r>
      <w:proofErr w:type="spellStart"/>
      <w:proofErr w:type="gramStart"/>
      <w:r w:rsidRPr="00A36B1F">
        <w:rPr>
          <w:sz w:val="28"/>
          <w:szCs w:val="28"/>
        </w:rPr>
        <w:t>anthony</w:t>
      </w:r>
      <w:proofErr w:type="spellEnd"/>
      <w:proofErr w:type="gramEnd"/>
      <w:r w:rsidRPr="00A36B1F">
        <w:rPr>
          <w:sz w:val="28"/>
          <w:szCs w:val="28"/>
        </w:rPr>
        <w:t xml:space="preserve">.  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Other training: work force development seminar sept 10</w:t>
      </w:r>
    </w:p>
    <w:p w:rsidR="00A36B1F" w:rsidRPr="00A36B1F" w:rsidRDefault="003E340D" w:rsidP="00A36B1F">
      <w:pPr>
        <w:rPr>
          <w:sz w:val="28"/>
          <w:szCs w:val="28"/>
        </w:rPr>
      </w:pPr>
      <w:r>
        <w:rPr>
          <w:sz w:val="28"/>
          <w:szCs w:val="28"/>
        </w:rPr>
        <w:t>Day and half</w:t>
      </w:r>
      <w:r w:rsidR="00A36B1F" w:rsidRPr="00A36B1F">
        <w:rPr>
          <w:sz w:val="28"/>
          <w:szCs w:val="28"/>
        </w:rPr>
        <w:t xml:space="preserve"> of </w:t>
      </w:r>
      <w:proofErr w:type="spellStart"/>
      <w:r w:rsidR="00A36B1F" w:rsidRPr="00A36B1F">
        <w:rPr>
          <w:sz w:val="28"/>
          <w:szCs w:val="28"/>
        </w:rPr>
        <w:t>dpg</w:t>
      </w:r>
      <w:proofErr w:type="spellEnd"/>
      <w:r w:rsidR="00A36B1F" w:rsidRPr="00A36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</w:t>
      </w:r>
      <w:r w:rsidR="00A36B1F" w:rsidRPr="00A36B1F">
        <w:rPr>
          <w:sz w:val="28"/>
          <w:szCs w:val="28"/>
        </w:rPr>
        <w:t>23, 24th</w:t>
      </w:r>
    </w:p>
    <w:p w:rsidR="00A36B1F" w:rsidRPr="00A36B1F" w:rsidRDefault="003E340D" w:rsidP="00A36B1F">
      <w:pPr>
        <w:rPr>
          <w:sz w:val="28"/>
          <w:szCs w:val="28"/>
        </w:rPr>
      </w:pPr>
      <w:r>
        <w:rPr>
          <w:sz w:val="28"/>
          <w:szCs w:val="28"/>
        </w:rPr>
        <w:t>Sept 29th David H</w:t>
      </w:r>
      <w:r w:rsidR="00A36B1F" w:rsidRPr="00A36B1F">
        <w:rPr>
          <w:sz w:val="28"/>
          <w:szCs w:val="28"/>
        </w:rPr>
        <w:t>off – natural and fading supports in the workplace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Terry: deaf folks going to DC to voice concerns about empl</w:t>
      </w:r>
      <w:r w:rsidR="003E340D">
        <w:rPr>
          <w:sz w:val="28"/>
          <w:szCs w:val="28"/>
        </w:rPr>
        <w:t>oy rate for people who are deaf, p</w:t>
      </w:r>
      <w:r w:rsidRPr="00A36B1F">
        <w:rPr>
          <w:sz w:val="28"/>
          <w:szCs w:val="28"/>
        </w:rPr>
        <w:t>rote</w:t>
      </w:r>
      <w:r w:rsidR="003E340D">
        <w:rPr>
          <w:sz w:val="28"/>
          <w:szCs w:val="28"/>
        </w:rPr>
        <w:t>st in Washington.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Jan:  working w schools re transition plans. System this fall, re work with schools on plan development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Jan: not required to </w:t>
      </w:r>
      <w:proofErr w:type="spellStart"/>
      <w:r w:rsidRPr="00A36B1F">
        <w:rPr>
          <w:sz w:val="28"/>
          <w:szCs w:val="28"/>
        </w:rPr>
        <w:t>dev</w:t>
      </w:r>
      <w:proofErr w:type="spellEnd"/>
      <w:r w:rsidRPr="00A36B1F">
        <w:rPr>
          <w:sz w:val="28"/>
          <w:szCs w:val="28"/>
        </w:rPr>
        <w:t xml:space="preserve"> plan </w:t>
      </w:r>
      <w:proofErr w:type="spellStart"/>
      <w:r w:rsidRPr="00A36B1F">
        <w:rPr>
          <w:sz w:val="28"/>
          <w:szCs w:val="28"/>
        </w:rPr>
        <w:t>til</w:t>
      </w:r>
      <w:proofErr w:type="spellEnd"/>
      <w:r w:rsidRPr="00A36B1F">
        <w:rPr>
          <w:sz w:val="28"/>
          <w:szCs w:val="28"/>
        </w:rPr>
        <w:t xml:space="preserve"> 9th grade year.  Rule is developed during the year.  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Jay: developed for the 9th grade year, done in advance?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Dick: 40 hours volunteer time re frog and toad survival tactics</w:t>
      </w:r>
      <w:r w:rsidR="003E340D">
        <w:rPr>
          <w:sz w:val="28"/>
          <w:szCs w:val="28"/>
        </w:rPr>
        <w:t xml:space="preserve"> – see Dick for more info!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Success stories: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Debbie: young guy whose mother is career planner.  </w:t>
      </w:r>
      <w:proofErr w:type="gramStart"/>
      <w:r w:rsidRPr="00A36B1F">
        <w:rPr>
          <w:sz w:val="28"/>
          <w:szCs w:val="28"/>
        </w:rPr>
        <w:t>19, autism, business within a business.</w:t>
      </w:r>
      <w:proofErr w:type="gramEnd"/>
      <w:r w:rsidRPr="00A36B1F">
        <w:rPr>
          <w:sz w:val="28"/>
          <w:szCs w:val="28"/>
        </w:rPr>
        <w:t xml:space="preserve">  Job developed started looking for cleaning job.  </w:t>
      </w:r>
      <w:proofErr w:type="spellStart"/>
      <w:r w:rsidRPr="00A36B1F">
        <w:rPr>
          <w:sz w:val="28"/>
          <w:szCs w:val="28"/>
        </w:rPr>
        <w:t>Vr</w:t>
      </w:r>
      <w:proofErr w:type="spellEnd"/>
      <w:r w:rsidRPr="00A36B1F">
        <w:rPr>
          <w:sz w:val="28"/>
          <w:szCs w:val="28"/>
        </w:rPr>
        <w:t xml:space="preserve"> </w:t>
      </w:r>
      <w:proofErr w:type="gramStart"/>
      <w:r w:rsidRPr="00A36B1F">
        <w:rPr>
          <w:sz w:val="28"/>
          <w:szCs w:val="28"/>
        </w:rPr>
        <w:t>counselor,</w:t>
      </w:r>
      <w:proofErr w:type="gramEnd"/>
      <w:r w:rsidRPr="00A36B1F">
        <w:rPr>
          <w:sz w:val="28"/>
          <w:szCs w:val="28"/>
        </w:rPr>
        <w:t xml:space="preserve"> negotiated a small business – Debbie w</w:t>
      </w:r>
      <w:r w:rsidR="003E340D">
        <w:rPr>
          <w:sz w:val="28"/>
          <w:szCs w:val="28"/>
        </w:rPr>
        <w:t xml:space="preserve">ill share pics </w:t>
      </w:r>
      <w:proofErr w:type="spellStart"/>
      <w:r w:rsidR="003E340D">
        <w:rPr>
          <w:sz w:val="28"/>
          <w:szCs w:val="28"/>
        </w:rPr>
        <w:t>etc</w:t>
      </w:r>
      <w:proofErr w:type="spellEnd"/>
      <w:r w:rsidR="003E340D">
        <w:rPr>
          <w:sz w:val="28"/>
          <w:szCs w:val="28"/>
        </w:rPr>
        <w:t xml:space="preserve"> next time.  </w:t>
      </w: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Betsy has </w:t>
      </w:r>
      <w:proofErr w:type="spellStart"/>
      <w:r w:rsidRPr="00A36B1F">
        <w:rPr>
          <w:sz w:val="28"/>
          <w:szCs w:val="28"/>
        </w:rPr>
        <w:t>vr</w:t>
      </w:r>
      <w:proofErr w:type="spellEnd"/>
      <w:r w:rsidRPr="00A36B1F">
        <w:rPr>
          <w:sz w:val="28"/>
          <w:szCs w:val="28"/>
        </w:rPr>
        <w:t xml:space="preserve"> videos on website. 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Young guy goal to go to college, got recommendation from college pres</w:t>
      </w:r>
      <w:r w:rsidR="003E340D">
        <w:rPr>
          <w:sz w:val="28"/>
          <w:szCs w:val="28"/>
        </w:rPr>
        <w:t>ident</w:t>
      </w:r>
      <w:r w:rsidRPr="00A36B1F">
        <w:rPr>
          <w:sz w:val="28"/>
          <w:szCs w:val="28"/>
        </w:rPr>
        <w:t xml:space="preserve"> from work experience</w:t>
      </w:r>
      <w:r w:rsidR="003E340D">
        <w:rPr>
          <w:sz w:val="28"/>
          <w:szCs w:val="28"/>
        </w:rPr>
        <w:t>.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proofErr w:type="gramStart"/>
      <w:r w:rsidRPr="00A36B1F">
        <w:rPr>
          <w:sz w:val="28"/>
          <w:szCs w:val="28"/>
        </w:rPr>
        <w:t xml:space="preserve">Elections </w:t>
      </w:r>
      <w:r w:rsidR="003E340D">
        <w:rPr>
          <w:sz w:val="28"/>
          <w:szCs w:val="28"/>
        </w:rPr>
        <w:t>in October – vote officers and D</w:t>
      </w:r>
      <w:r w:rsidRPr="00A36B1F">
        <w:rPr>
          <w:sz w:val="28"/>
          <w:szCs w:val="28"/>
        </w:rPr>
        <w:t xml:space="preserve">ick </w:t>
      </w:r>
      <w:r w:rsidR="003E340D">
        <w:rPr>
          <w:sz w:val="28"/>
          <w:szCs w:val="28"/>
        </w:rPr>
        <w:t xml:space="preserve">membership </w:t>
      </w:r>
      <w:r w:rsidRPr="00A36B1F">
        <w:rPr>
          <w:sz w:val="28"/>
          <w:szCs w:val="28"/>
        </w:rPr>
        <w:t xml:space="preserve">re </w:t>
      </w:r>
      <w:proofErr w:type="spellStart"/>
      <w:r w:rsidRPr="00A36B1F">
        <w:rPr>
          <w:sz w:val="28"/>
          <w:szCs w:val="28"/>
        </w:rPr>
        <w:t>abiac</w:t>
      </w:r>
      <w:proofErr w:type="spellEnd"/>
      <w:r w:rsidRPr="00A36B1F">
        <w:rPr>
          <w:sz w:val="28"/>
          <w:szCs w:val="28"/>
        </w:rPr>
        <w:t>, epilepsy</w:t>
      </w:r>
      <w:r w:rsidR="003E340D">
        <w:rPr>
          <w:sz w:val="28"/>
          <w:szCs w:val="28"/>
        </w:rPr>
        <w:t xml:space="preserve"> reps too</w:t>
      </w:r>
      <w:r w:rsidRPr="00A36B1F">
        <w:rPr>
          <w:sz w:val="28"/>
          <w:szCs w:val="28"/>
        </w:rPr>
        <w:t>?</w:t>
      </w:r>
      <w:proofErr w:type="gramEnd"/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Prep slate for sept </w:t>
      </w:r>
      <w:proofErr w:type="spellStart"/>
      <w:r w:rsidRPr="00A36B1F">
        <w:rPr>
          <w:sz w:val="28"/>
          <w:szCs w:val="28"/>
        </w:rPr>
        <w:t>mtg</w:t>
      </w:r>
      <w:proofErr w:type="spellEnd"/>
      <w:r w:rsidRPr="00A36B1F">
        <w:rPr>
          <w:sz w:val="28"/>
          <w:szCs w:val="28"/>
        </w:rPr>
        <w:t xml:space="preserve">, vote in October 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Jay – </w:t>
      </w:r>
      <w:proofErr w:type="spellStart"/>
      <w:r w:rsidRPr="00A36B1F">
        <w:rPr>
          <w:sz w:val="28"/>
          <w:szCs w:val="28"/>
        </w:rPr>
        <w:t>hcbs</w:t>
      </w:r>
      <w:proofErr w:type="spellEnd"/>
      <w:r w:rsidRPr="00A36B1F">
        <w:rPr>
          <w:sz w:val="28"/>
          <w:szCs w:val="28"/>
        </w:rPr>
        <w:t xml:space="preserve"> standards need to be seen as coming down the road – implications for state funded services.  Kudos for keeping eye on it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>Gail: clock is ticking on this – 3 years</w:t>
      </w: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  <w:r w:rsidRPr="00A36B1F">
        <w:rPr>
          <w:sz w:val="28"/>
          <w:szCs w:val="28"/>
        </w:rPr>
        <w:t xml:space="preserve">Olmstead and </w:t>
      </w:r>
      <w:proofErr w:type="spellStart"/>
      <w:r w:rsidRPr="00A36B1F">
        <w:rPr>
          <w:sz w:val="28"/>
          <w:szCs w:val="28"/>
        </w:rPr>
        <w:t>doj</w:t>
      </w:r>
      <w:proofErr w:type="spellEnd"/>
      <w:r w:rsidRPr="00A36B1F">
        <w:rPr>
          <w:sz w:val="28"/>
          <w:szCs w:val="28"/>
        </w:rPr>
        <w:t xml:space="preserve"> is setting tone.  </w:t>
      </w:r>
      <w:proofErr w:type="gramStart"/>
      <w:r w:rsidRPr="00A36B1F">
        <w:rPr>
          <w:sz w:val="28"/>
          <w:szCs w:val="28"/>
        </w:rPr>
        <w:t>Eyes on Oregon this summer.</w:t>
      </w:r>
      <w:proofErr w:type="gramEnd"/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</w:p>
    <w:p w:rsidR="00A36B1F" w:rsidRPr="00A36B1F" w:rsidRDefault="00A36B1F" w:rsidP="00A36B1F">
      <w:pPr>
        <w:rPr>
          <w:sz w:val="28"/>
          <w:szCs w:val="28"/>
        </w:rPr>
      </w:pPr>
    </w:p>
    <w:p w:rsidR="006D50FA" w:rsidRDefault="00420E89"/>
    <w:sectPr w:rsidR="006D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3EFD"/>
    <w:multiLevelType w:val="hybridMultilevel"/>
    <w:tmpl w:val="1D5215C4"/>
    <w:lvl w:ilvl="0" w:tplc="E11472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C"/>
    <w:rsid w:val="00015DA6"/>
    <w:rsid w:val="00187113"/>
    <w:rsid w:val="001964EF"/>
    <w:rsid w:val="00344EFD"/>
    <w:rsid w:val="003E340D"/>
    <w:rsid w:val="00420E89"/>
    <w:rsid w:val="00822EF1"/>
    <w:rsid w:val="008372D8"/>
    <w:rsid w:val="008A6EFD"/>
    <w:rsid w:val="009F0403"/>
    <w:rsid w:val="00A25CC5"/>
    <w:rsid w:val="00A36B1F"/>
    <w:rsid w:val="00AA36FD"/>
    <w:rsid w:val="00C567AF"/>
    <w:rsid w:val="00EC0674"/>
    <w:rsid w:val="00ED1E6C"/>
    <w:rsid w:val="00EE6D91"/>
    <w:rsid w:val="00F61051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7</cp:revision>
  <cp:lastPrinted>2015-10-09T14:30:00Z</cp:lastPrinted>
  <dcterms:created xsi:type="dcterms:W3CDTF">2015-10-09T13:42:00Z</dcterms:created>
  <dcterms:modified xsi:type="dcterms:W3CDTF">2015-10-09T14:31:00Z</dcterms:modified>
</cp:coreProperties>
</file>