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1" w:rsidRPr="00592701" w:rsidRDefault="00F64376" w:rsidP="005927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2701">
        <w:rPr>
          <w:b/>
          <w:sz w:val="32"/>
          <w:szCs w:val="32"/>
        </w:rPr>
        <w:t xml:space="preserve">EFM </w:t>
      </w:r>
      <w:r w:rsidR="008506EB" w:rsidRPr="00592701">
        <w:rPr>
          <w:b/>
          <w:sz w:val="32"/>
          <w:szCs w:val="32"/>
        </w:rPr>
        <w:t>Coal</w:t>
      </w:r>
      <w:r w:rsidR="00592701" w:rsidRPr="00592701">
        <w:rPr>
          <w:b/>
          <w:sz w:val="32"/>
          <w:szCs w:val="32"/>
        </w:rPr>
        <w:t>i</w:t>
      </w:r>
      <w:r w:rsidR="008506EB" w:rsidRPr="00592701">
        <w:rPr>
          <w:b/>
          <w:sz w:val="32"/>
          <w:szCs w:val="32"/>
        </w:rPr>
        <w:t>ti</w:t>
      </w:r>
      <w:r w:rsidR="00592701" w:rsidRPr="00592701">
        <w:rPr>
          <w:b/>
          <w:sz w:val="32"/>
          <w:szCs w:val="32"/>
        </w:rPr>
        <w:t>on Me</w:t>
      </w:r>
      <w:r w:rsidRPr="00592701">
        <w:rPr>
          <w:b/>
          <w:sz w:val="32"/>
          <w:szCs w:val="32"/>
        </w:rPr>
        <w:t>eting</w:t>
      </w:r>
    </w:p>
    <w:p w:rsidR="00CE1D58" w:rsidRPr="00592701" w:rsidRDefault="00592701" w:rsidP="00592701">
      <w:pPr>
        <w:jc w:val="center"/>
        <w:rPr>
          <w:b/>
          <w:sz w:val="32"/>
          <w:szCs w:val="32"/>
        </w:rPr>
      </w:pPr>
      <w:r w:rsidRPr="00592701">
        <w:rPr>
          <w:b/>
          <w:sz w:val="32"/>
          <w:szCs w:val="32"/>
        </w:rPr>
        <w:t xml:space="preserve">Friday, </w:t>
      </w:r>
      <w:r w:rsidR="00F64376" w:rsidRPr="00592701">
        <w:rPr>
          <w:b/>
          <w:sz w:val="32"/>
          <w:szCs w:val="32"/>
        </w:rPr>
        <w:t>May 13, 2016</w:t>
      </w:r>
    </w:p>
    <w:p w:rsidR="00F64376" w:rsidRDefault="00F64376" w:rsidP="00592701">
      <w:pPr>
        <w:jc w:val="center"/>
        <w:rPr>
          <w:sz w:val="28"/>
          <w:szCs w:val="28"/>
        </w:rPr>
      </w:pPr>
    </w:p>
    <w:p w:rsidR="00592701" w:rsidRDefault="00592701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855181" w:rsidRDefault="00927A27">
      <w:pPr>
        <w:rPr>
          <w:sz w:val="28"/>
          <w:szCs w:val="28"/>
        </w:rPr>
      </w:pPr>
      <w:r>
        <w:rPr>
          <w:sz w:val="28"/>
          <w:szCs w:val="28"/>
        </w:rPr>
        <w:t>Jeanie</w:t>
      </w:r>
      <w:r w:rsidR="00592701">
        <w:rPr>
          <w:sz w:val="28"/>
          <w:szCs w:val="28"/>
        </w:rPr>
        <w:t xml:space="preserve"> Coltart, Lisa Soucie, Rick Langley, Kim Moody, Elaine Ecker, Rachel Dyer, Simonne Maline, Debbie Gilmer, Betsy Hopkins, Lisa Sturtevant, Jan Breton, Richard Brown, Charles Woodbury, </w:t>
      </w:r>
      <w:r w:rsidR="00ED3ADF">
        <w:rPr>
          <w:sz w:val="28"/>
          <w:szCs w:val="28"/>
        </w:rPr>
        <w:t>V</w:t>
      </w:r>
      <w:r w:rsidR="00592701">
        <w:rPr>
          <w:sz w:val="28"/>
          <w:szCs w:val="28"/>
        </w:rPr>
        <w:t>alerie Smith</w:t>
      </w:r>
    </w:p>
    <w:p w:rsidR="002056B6" w:rsidRDefault="002056B6">
      <w:pPr>
        <w:rPr>
          <w:sz w:val="28"/>
          <w:szCs w:val="28"/>
        </w:rPr>
      </w:pPr>
    </w:p>
    <w:p w:rsidR="002056B6" w:rsidRDefault="002056B6">
      <w:pPr>
        <w:rPr>
          <w:sz w:val="28"/>
          <w:szCs w:val="28"/>
        </w:rPr>
      </w:pPr>
    </w:p>
    <w:p w:rsidR="005F7E3D" w:rsidRDefault="0059270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Review of April M</w:t>
      </w:r>
      <w:r w:rsidR="006D20DF">
        <w:rPr>
          <w:sz w:val="28"/>
          <w:szCs w:val="28"/>
        </w:rPr>
        <w:t>inutes</w:t>
      </w:r>
      <w:r w:rsidR="00665554">
        <w:rPr>
          <w:sz w:val="28"/>
          <w:szCs w:val="28"/>
        </w:rPr>
        <w:t xml:space="preserve"> – accept</w:t>
      </w:r>
      <w:r>
        <w:rPr>
          <w:sz w:val="28"/>
          <w:szCs w:val="28"/>
        </w:rPr>
        <w:t>ed</w:t>
      </w:r>
      <w:r w:rsidR="00665554">
        <w:rPr>
          <w:sz w:val="28"/>
          <w:szCs w:val="28"/>
        </w:rPr>
        <w:t xml:space="preserve"> the minutes</w:t>
      </w:r>
    </w:p>
    <w:p w:rsidR="00665554" w:rsidRDefault="00665554">
      <w:pPr>
        <w:rPr>
          <w:sz w:val="28"/>
          <w:szCs w:val="28"/>
        </w:rPr>
      </w:pPr>
    </w:p>
    <w:p w:rsidR="000D1849" w:rsidRDefault="000D1849">
      <w:pPr>
        <w:rPr>
          <w:sz w:val="28"/>
          <w:szCs w:val="28"/>
        </w:rPr>
      </w:pPr>
    </w:p>
    <w:p w:rsidR="00592701" w:rsidRDefault="0066555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92701">
        <w:rPr>
          <w:sz w:val="28"/>
          <w:szCs w:val="28"/>
        </w:rPr>
        <w:t>Kim re policy recommendations:</w:t>
      </w:r>
    </w:p>
    <w:p w:rsidR="00592701" w:rsidRDefault="00592701">
      <w:pPr>
        <w:rPr>
          <w:sz w:val="28"/>
          <w:szCs w:val="28"/>
        </w:rPr>
      </w:pPr>
    </w:p>
    <w:p w:rsidR="00665554" w:rsidRDefault="00592701">
      <w:pPr>
        <w:rPr>
          <w:sz w:val="28"/>
          <w:szCs w:val="28"/>
        </w:rPr>
      </w:pPr>
      <w:r>
        <w:rPr>
          <w:sz w:val="28"/>
          <w:szCs w:val="28"/>
        </w:rPr>
        <w:tab/>
        <w:t>R</w:t>
      </w:r>
      <w:r w:rsidR="000D1849">
        <w:rPr>
          <w:sz w:val="28"/>
          <w:szCs w:val="28"/>
        </w:rPr>
        <w:t>eview the act – remind ourselves what it says</w:t>
      </w:r>
    </w:p>
    <w:p w:rsidR="000D1849" w:rsidRDefault="00592701">
      <w:pPr>
        <w:rPr>
          <w:sz w:val="28"/>
          <w:szCs w:val="28"/>
        </w:rPr>
      </w:pPr>
      <w:r>
        <w:rPr>
          <w:sz w:val="28"/>
          <w:szCs w:val="28"/>
        </w:rPr>
        <w:tab/>
        <w:t>Review c</w:t>
      </w:r>
      <w:r w:rsidR="000D1849">
        <w:rPr>
          <w:sz w:val="28"/>
          <w:szCs w:val="28"/>
        </w:rPr>
        <w:t>ompiled recommendations</w:t>
      </w:r>
      <w:r>
        <w:rPr>
          <w:sz w:val="28"/>
          <w:szCs w:val="28"/>
        </w:rPr>
        <w:t xml:space="preserve"> in documents, surveys, etc.</w:t>
      </w:r>
    </w:p>
    <w:p w:rsidR="000D1849" w:rsidRDefault="000D1849">
      <w:pPr>
        <w:rPr>
          <w:sz w:val="28"/>
          <w:szCs w:val="28"/>
        </w:rPr>
      </w:pPr>
    </w:p>
    <w:p w:rsidR="000D1849" w:rsidRDefault="00592701">
      <w:pPr>
        <w:rPr>
          <w:sz w:val="28"/>
          <w:szCs w:val="28"/>
        </w:rPr>
      </w:pPr>
      <w:r>
        <w:rPr>
          <w:sz w:val="28"/>
          <w:szCs w:val="28"/>
        </w:rPr>
        <w:t xml:space="preserve">Re the coalition: </w:t>
      </w:r>
    </w:p>
    <w:p w:rsidR="000E688C" w:rsidRDefault="000E688C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92701">
        <w:rPr>
          <w:sz w:val="28"/>
          <w:szCs w:val="28"/>
        </w:rPr>
        <w:t>happens when coalition provision of bill sunsets (Oct 16); with continuation of EFM</w:t>
      </w:r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New legislation?</w:t>
      </w:r>
      <w:proofErr w:type="gramEnd"/>
      <w:r>
        <w:rPr>
          <w:sz w:val="28"/>
          <w:szCs w:val="28"/>
        </w:rPr>
        <w:t xml:space="preserve"> Extend the three </w:t>
      </w:r>
      <w:proofErr w:type="spellStart"/>
      <w:r w:rsidR="00592701">
        <w:rPr>
          <w:sz w:val="28"/>
          <w:szCs w:val="28"/>
        </w:rPr>
        <w:t>yr</w:t>
      </w:r>
      <w:proofErr w:type="spellEnd"/>
      <w:r w:rsidR="00592701">
        <w:rPr>
          <w:sz w:val="28"/>
          <w:szCs w:val="28"/>
        </w:rPr>
        <w:t>? K</w:t>
      </w:r>
      <w:r>
        <w:rPr>
          <w:sz w:val="28"/>
          <w:szCs w:val="28"/>
        </w:rPr>
        <w:t>eep meeting</w:t>
      </w:r>
      <w:r w:rsidR="00592701">
        <w:rPr>
          <w:sz w:val="28"/>
          <w:szCs w:val="28"/>
        </w:rPr>
        <w:t xml:space="preserve"> in another capacity</w:t>
      </w:r>
      <w:r>
        <w:rPr>
          <w:sz w:val="28"/>
          <w:szCs w:val="28"/>
        </w:rPr>
        <w:t>?</w:t>
      </w:r>
    </w:p>
    <w:p w:rsidR="000E688C" w:rsidRDefault="000E688C">
      <w:pPr>
        <w:rPr>
          <w:sz w:val="28"/>
          <w:szCs w:val="28"/>
        </w:rPr>
      </w:pPr>
    </w:p>
    <w:p w:rsidR="002176F9" w:rsidRDefault="00592701">
      <w:pPr>
        <w:rPr>
          <w:sz w:val="28"/>
          <w:szCs w:val="28"/>
        </w:rPr>
      </w:pPr>
      <w:r>
        <w:rPr>
          <w:sz w:val="28"/>
          <w:szCs w:val="28"/>
        </w:rPr>
        <w:t>Review of Act Definitions:</w:t>
      </w:r>
    </w:p>
    <w:p w:rsidR="00592701" w:rsidRDefault="00592701">
      <w:pPr>
        <w:rPr>
          <w:sz w:val="28"/>
          <w:szCs w:val="28"/>
        </w:rPr>
      </w:pPr>
    </w:p>
    <w:p w:rsidR="00D569B2" w:rsidRDefault="002176F9">
      <w:pPr>
        <w:rPr>
          <w:sz w:val="28"/>
          <w:szCs w:val="28"/>
        </w:rPr>
      </w:pPr>
      <w:r>
        <w:rPr>
          <w:sz w:val="28"/>
          <w:szCs w:val="28"/>
        </w:rPr>
        <w:t>Customized empl</w:t>
      </w:r>
      <w:r w:rsidR="00592701">
        <w:rPr>
          <w:sz w:val="28"/>
          <w:szCs w:val="28"/>
        </w:rPr>
        <w:t>oyment</w:t>
      </w:r>
      <w:r>
        <w:rPr>
          <w:sz w:val="28"/>
          <w:szCs w:val="28"/>
        </w:rPr>
        <w:t xml:space="preserve"> – def</w:t>
      </w:r>
      <w:r w:rsidR="00592701">
        <w:rPr>
          <w:sz w:val="28"/>
          <w:szCs w:val="28"/>
        </w:rPr>
        <w:t>ined slightly differently than ODEP</w:t>
      </w:r>
      <w:r>
        <w:rPr>
          <w:sz w:val="28"/>
          <w:szCs w:val="28"/>
        </w:rPr>
        <w:t xml:space="preserve"> and fed reg</w:t>
      </w:r>
      <w:r w:rsidR="00592701">
        <w:rPr>
          <w:sz w:val="28"/>
          <w:szCs w:val="28"/>
        </w:rPr>
        <w:t>ulations</w:t>
      </w:r>
      <w:r>
        <w:rPr>
          <w:sz w:val="28"/>
          <w:szCs w:val="28"/>
        </w:rPr>
        <w:t xml:space="preserve">.  If open </w:t>
      </w:r>
      <w:r w:rsidR="00592701">
        <w:rPr>
          <w:sz w:val="28"/>
          <w:szCs w:val="28"/>
        </w:rPr>
        <w:t xml:space="preserve">this </w:t>
      </w:r>
      <w:r>
        <w:rPr>
          <w:sz w:val="28"/>
          <w:szCs w:val="28"/>
        </w:rPr>
        <w:t>law</w:t>
      </w:r>
      <w:r w:rsidR="00592701">
        <w:rPr>
          <w:sz w:val="28"/>
          <w:szCs w:val="28"/>
        </w:rPr>
        <w:t xml:space="preserve"> up, may want to use WIOA</w:t>
      </w:r>
      <w:r>
        <w:rPr>
          <w:sz w:val="28"/>
          <w:szCs w:val="28"/>
        </w:rPr>
        <w:t xml:space="preserve"> def</w:t>
      </w:r>
      <w:r w:rsidR="00592701">
        <w:rPr>
          <w:sz w:val="28"/>
          <w:szCs w:val="28"/>
        </w:rPr>
        <w:t>inition</w:t>
      </w:r>
      <w:r>
        <w:rPr>
          <w:sz w:val="28"/>
          <w:szCs w:val="28"/>
        </w:rPr>
        <w:t xml:space="preserve">.  </w:t>
      </w:r>
      <w:r w:rsidR="00D569B2">
        <w:rPr>
          <w:sz w:val="28"/>
          <w:szCs w:val="28"/>
        </w:rPr>
        <w:t xml:space="preserve">It suffices </w:t>
      </w:r>
      <w:r w:rsidR="00592701">
        <w:rPr>
          <w:sz w:val="28"/>
          <w:szCs w:val="28"/>
        </w:rPr>
        <w:t>as is though.</w:t>
      </w:r>
    </w:p>
    <w:p w:rsidR="009343D3" w:rsidRDefault="009343D3">
      <w:pPr>
        <w:rPr>
          <w:sz w:val="28"/>
          <w:szCs w:val="28"/>
        </w:rPr>
      </w:pPr>
    </w:p>
    <w:p w:rsidR="009343D3" w:rsidRDefault="009343D3">
      <w:pPr>
        <w:rPr>
          <w:sz w:val="28"/>
          <w:szCs w:val="28"/>
        </w:rPr>
      </w:pPr>
      <w:r>
        <w:rPr>
          <w:sz w:val="28"/>
          <w:szCs w:val="28"/>
        </w:rPr>
        <w:t>Define</w:t>
      </w:r>
      <w:r w:rsidR="00592701">
        <w:rPr>
          <w:sz w:val="28"/>
          <w:szCs w:val="28"/>
        </w:rPr>
        <w:t xml:space="preserve"> disability? Currently from Maine Human Rights Act.</w:t>
      </w:r>
    </w:p>
    <w:p w:rsidR="0057005E" w:rsidRDefault="009343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First and preferred service or support</w:t>
      </w:r>
      <w:r w:rsidR="00592701">
        <w:rPr>
          <w:sz w:val="28"/>
          <w:szCs w:val="28"/>
        </w:rPr>
        <w:t>.</w:t>
      </w:r>
      <w:proofErr w:type="gramEnd"/>
      <w:r w:rsidR="00592701">
        <w:rPr>
          <w:sz w:val="28"/>
          <w:szCs w:val="28"/>
        </w:rPr>
        <w:t xml:space="preserve">  WIOA</w:t>
      </w:r>
      <w:r w:rsidR="0057005E">
        <w:rPr>
          <w:sz w:val="28"/>
          <w:szCs w:val="28"/>
        </w:rPr>
        <w:t xml:space="preserve"> defines first and pref</w:t>
      </w:r>
      <w:r w:rsidR="00592701">
        <w:rPr>
          <w:sz w:val="28"/>
          <w:szCs w:val="28"/>
        </w:rPr>
        <w:t>erred</w:t>
      </w:r>
      <w:r w:rsidR="0057005E">
        <w:rPr>
          <w:sz w:val="28"/>
          <w:szCs w:val="28"/>
        </w:rPr>
        <w:t xml:space="preserve"> for youth – another reason to reopen law?</w:t>
      </w:r>
    </w:p>
    <w:p w:rsidR="0057005E" w:rsidRDefault="0057005E">
      <w:pPr>
        <w:rPr>
          <w:sz w:val="28"/>
          <w:szCs w:val="28"/>
        </w:rPr>
      </w:pPr>
    </w:p>
    <w:p w:rsidR="0057005E" w:rsidRDefault="00592701">
      <w:pPr>
        <w:rPr>
          <w:sz w:val="28"/>
          <w:szCs w:val="28"/>
        </w:rPr>
      </w:pPr>
      <w:r>
        <w:rPr>
          <w:sz w:val="28"/>
          <w:szCs w:val="28"/>
        </w:rPr>
        <w:t>Performance Based Contracting</w:t>
      </w:r>
    </w:p>
    <w:p w:rsidR="00592701" w:rsidRDefault="00592701">
      <w:pPr>
        <w:rPr>
          <w:sz w:val="28"/>
          <w:szCs w:val="28"/>
        </w:rPr>
      </w:pPr>
    </w:p>
    <w:p w:rsidR="0057005E" w:rsidRDefault="00592701">
      <w:pPr>
        <w:rPr>
          <w:sz w:val="28"/>
          <w:szCs w:val="28"/>
        </w:rPr>
      </w:pPr>
      <w:r>
        <w:rPr>
          <w:sz w:val="28"/>
          <w:szCs w:val="28"/>
        </w:rPr>
        <w:t>OADS</w:t>
      </w:r>
      <w:r w:rsidR="0057005E">
        <w:rPr>
          <w:sz w:val="28"/>
          <w:szCs w:val="28"/>
        </w:rPr>
        <w:t xml:space="preserve"> is doing perf</w:t>
      </w:r>
      <w:r>
        <w:rPr>
          <w:sz w:val="28"/>
          <w:szCs w:val="28"/>
        </w:rPr>
        <w:t>ormance</w:t>
      </w:r>
      <w:r w:rsidR="0057005E">
        <w:rPr>
          <w:sz w:val="28"/>
          <w:szCs w:val="28"/>
        </w:rPr>
        <w:t xml:space="preserve"> based contracting.  </w:t>
      </w:r>
      <w:r>
        <w:rPr>
          <w:sz w:val="28"/>
          <w:szCs w:val="28"/>
        </w:rPr>
        <w:t xml:space="preserve">Sec </w:t>
      </w:r>
      <w:r w:rsidR="0057005E">
        <w:rPr>
          <w:sz w:val="28"/>
          <w:szCs w:val="28"/>
        </w:rPr>
        <w:t xml:space="preserve">21 and 29 measures speak to expectations around providers, increasing wages, decreasing paid support.  </w:t>
      </w:r>
    </w:p>
    <w:p w:rsidR="00396441" w:rsidRDefault="00592701">
      <w:pPr>
        <w:rPr>
          <w:sz w:val="28"/>
          <w:szCs w:val="28"/>
        </w:rPr>
      </w:pPr>
      <w:r>
        <w:rPr>
          <w:sz w:val="28"/>
          <w:szCs w:val="28"/>
        </w:rPr>
        <w:t>Needs to be addressed re</w:t>
      </w:r>
      <w:r w:rsidR="00396441">
        <w:rPr>
          <w:sz w:val="28"/>
          <w:szCs w:val="28"/>
        </w:rPr>
        <w:t xml:space="preserve"> day services contracts?  Read more broadly than just employ</w:t>
      </w:r>
      <w:r w:rsidR="00376A2C">
        <w:rPr>
          <w:sz w:val="28"/>
          <w:szCs w:val="28"/>
        </w:rPr>
        <w:t>ment</w:t>
      </w:r>
      <w:r w:rsidR="00396441">
        <w:rPr>
          <w:sz w:val="28"/>
          <w:szCs w:val="28"/>
        </w:rPr>
        <w:t xml:space="preserve"> services?</w:t>
      </w:r>
    </w:p>
    <w:p w:rsidR="00FF7C79" w:rsidRDefault="008B7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mental health</w:t>
      </w:r>
      <w:r w:rsidR="00FF7C79">
        <w:rPr>
          <w:sz w:val="28"/>
          <w:szCs w:val="28"/>
        </w:rPr>
        <w:t xml:space="preserve"> reg</w:t>
      </w:r>
      <w:r>
        <w:rPr>
          <w:sz w:val="28"/>
          <w:szCs w:val="28"/>
        </w:rPr>
        <w:t>ulations: clubhouses are receiving</w:t>
      </w:r>
      <w:r w:rsidR="00FF7C79">
        <w:rPr>
          <w:sz w:val="28"/>
          <w:szCs w:val="28"/>
        </w:rPr>
        <w:t xml:space="preserve"> daily living supports sec 17 to pay for most clients in clubhouses.  That part of 17, due to major overhaul, </w:t>
      </w:r>
    </w:p>
    <w:p w:rsidR="00FF7C79" w:rsidRDefault="00FF7C79">
      <w:pPr>
        <w:rPr>
          <w:sz w:val="28"/>
          <w:szCs w:val="28"/>
        </w:rPr>
      </w:pPr>
      <w:r>
        <w:rPr>
          <w:sz w:val="28"/>
          <w:szCs w:val="28"/>
        </w:rPr>
        <w:t>Impacted by sec 17 changes – clubhouses w</w:t>
      </w:r>
      <w:r w:rsidR="008B716A">
        <w:rPr>
          <w:sz w:val="28"/>
          <w:szCs w:val="28"/>
        </w:rPr>
        <w:t>oul</w:t>
      </w:r>
      <w:r>
        <w:rPr>
          <w:sz w:val="28"/>
          <w:szCs w:val="28"/>
        </w:rPr>
        <w:t>d be adversely affected. In process of m</w:t>
      </w:r>
      <w:r w:rsidR="008B716A">
        <w:rPr>
          <w:sz w:val="28"/>
          <w:szCs w:val="28"/>
        </w:rPr>
        <w:t>o</w:t>
      </w:r>
      <w:r>
        <w:rPr>
          <w:sz w:val="28"/>
          <w:szCs w:val="28"/>
        </w:rPr>
        <w:t>ving that service to sec 65 outpatient services</w:t>
      </w:r>
      <w:r w:rsidR="008B716A">
        <w:rPr>
          <w:sz w:val="28"/>
          <w:szCs w:val="28"/>
        </w:rPr>
        <w:t>.</w:t>
      </w:r>
    </w:p>
    <w:p w:rsidR="00750886" w:rsidRDefault="00750886">
      <w:pPr>
        <w:rPr>
          <w:sz w:val="28"/>
          <w:szCs w:val="28"/>
        </w:rPr>
      </w:pPr>
    </w:p>
    <w:p w:rsidR="006D20DF" w:rsidRDefault="003623B5">
      <w:pPr>
        <w:rPr>
          <w:sz w:val="28"/>
          <w:szCs w:val="28"/>
        </w:rPr>
      </w:pPr>
      <w:r>
        <w:rPr>
          <w:sz w:val="28"/>
          <w:szCs w:val="28"/>
        </w:rPr>
        <w:t>Dick – contracts w</w:t>
      </w:r>
      <w:r w:rsidR="008B716A">
        <w:rPr>
          <w:sz w:val="28"/>
          <w:szCs w:val="28"/>
        </w:rPr>
        <w:t>ith state address</w:t>
      </w:r>
      <w:r>
        <w:rPr>
          <w:sz w:val="28"/>
          <w:szCs w:val="28"/>
        </w:rPr>
        <w:t xml:space="preserve"> employ</w:t>
      </w:r>
      <w:r w:rsidR="008B716A">
        <w:rPr>
          <w:sz w:val="28"/>
          <w:szCs w:val="28"/>
        </w:rPr>
        <w:t>ment</w:t>
      </w:r>
      <w:r>
        <w:rPr>
          <w:sz w:val="28"/>
          <w:szCs w:val="28"/>
        </w:rPr>
        <w:t xml:space="preserve"> outc</w:t>
      </w:r>
      <w:r w:rsidR="008B716A">
        <w:rPr>
          <w:sz w:val="28"/>
          <w:szCs w:val="28"/>
        </w:rPr>
        <w:t xml:space="preserve">omes? </w:t>
      </w:r>
      <w:proofErr w:type="gramStart"/>
      <w:r w:rsidR="008B716A">
        <w:rPr>
          <w:sz w:val="28"/>
          <w:szCs w:val="28"/>
        </w:rPr>
        <w:t>Must be a goal in each PCP.</w:t>
      </w:r>
      <w:proofErr w:type="gramEnd"/>
    </w:p>
    <w:p w:rsidR="003623B5" w:rsidRDefault="003623B5">
      <w:pPr>
        <w:rPr>
          <w:sz w:val="28"/>
          <w:szCs w:val="28"/>
        </w:rPr>
      </w:pPr>
    </w:p>
    <w:p w:rsidR="003623B5" w:rsidRDefault="008B716A">
      <w:pPr>
        <w:rPr>
          <w:sz w:val="28"/>
          <w:szCs w:val="28"/>
        </w:rPr>
      </w:pPr>
      <w:r>
        <w:rPr>
          <w:sz w:val="28"/>
          <w:szCs w:val="28"/>
        </w:rPr>
        <w:t>Letter from EFM</w:t>
      </w:r>
      <w:r w:rsidR="003623B5">
        <w:rPr>
          <w:sz w:val="28"/>
          <w:szCs w:val="28"/>
        </w:rPr>
        <w:t xml:space="preserve"> to state departments – ask for info re perf</w:t>
      </w:r>
      <w:r w:rsidR="00FE4327">
        <w:rPr>
          <w:sz w:val="28"/>
          <w:szCs w:val="28"/>
        </w:rPr>
        <w:t>ormance</w:t>
      </w:r>
      <w:r w:rsidR="003623B5">
        <w:rPr>
          <w:sz w:val="28"/>
          <w:szCs w:val="28"/>
        </w:rPr>
        <w:t xml:space="preserve"> based contracts?</w:t>
      </w:r>
    </w:p>
    <w:p w:rsidR="003623B5" w:rsidRDefault="003623B5">
      <w:pPr>
        <w:rPr>
          <w:sz w:val="28"/>
          <w:szCs w:val="28"/>
        </w:rPr>
      </w:pPr>
    </w:p>
    <w:p w:rsidR="00221562" w:rsidRDefault="00221562">
      <w:pPr>
        <w:rPr>
          <w:sz w:val="28"/>
          <w:szCs w:val="28"/>
        </w:rPr>
      </w:pPr>
      <w:r>
        <w:rPr>
          <w:sz w:val="28"/>
          <w:szCs w:val="28"/>
        </w:rPr>
        <w:t xml:space="preserve">Implications for </w:t>
      </w:r>
      <w:r w:rsidR="008B716A">
        <w:rPr>
          <w:sz w:val="28"/>
          <w:szCs w:val="28"/>
        </w:rPr>
        <w:t>data: Lisa Mills here next week</w:t>
      </w:r>
      <w:r w:rsidR="00FE4327">
        <w:rPr>
          <w:sz w:val="28"/>
          <w:szCs w:val="28"/>
        </w:rPr>
        <w:t xml:space="preserve"> to assist in review.</w:t>
      </w:r>
    </w:p>
    <w:p w:rsidR="00221562" w:rsidRDefault="00221562">
      <w:pPr>
        <w:rPr>
          <w:sz w:val="28"/>
          <w:szCs w:val="28"/>
        </w:rPr>
      </w:pPr>
    </w:p>
    <w:p w:rsidR="00221562" w:rsidRDefault="00D34C39">
      <w:pPr>
        <w:rPr>
          <w:sz w:val="28"/>
          <w:szCs w:val="28"/>
        </w:rPr>
      </w:pPr>
      <w:r>
        <w:rPr>
          <w:sz w:val="28"/>
          <w:szCs w:val="28"/>
        </w:rPr>
        <w:t>Only 20 perc of p</w:t>
      </w:r>
      <w:r w:rsidR="00FE4327">
        <w:rPr>
          <w:sz w:val="28"/>
          <w:szCs w:val="28"/>
        </w:rPr>
        <w:t>eople have employ goal in PCP</w:t>
      </w:r>
      <w:r w:rsidR="008B716A">
        <w:rPr>
          <w:sz w:val="28"/>
          <w:szCs w:val="28"/>
        </w:rPr>
        <w:t xml:space="preserve"> according to </w:t>
      </w:r>
      <w:r>
        <w:rPr>
          <w:sz w:val="28"/>
          <w:szCs w:val="28"/>
        </w:rPr>
        <w:t>survey</w:t>
      </w:r>
      <w:r w:rsidR="008B716A">
        <w:rPr>
          <w:sz w:val="28"/>
          <w:szCs w:val="28"/>
        </w:rPr>
        <w:t>.</w:t>
      </w:r>
    </w:p>
    <w:p w:rsidR="00D34C39" w:rsidRDefault="00D34C39">
      <w:pPr>
        <w:rPr>
          <w:sz w:val="28"/>
          <w:szCs w:val="28"/>
        </w:rPr>
      </w:pPr>
    </w:p>
    <w:p w:rsidR="00D34C39" w:rsidRDefault="008B716A">
      <w:pPr>
        <w:rPr>
          <w:sz w:val="28"/>
          <w:szCs w:val="28"/>
        </w:rPr>
      </w:pPr>
      <w:r>
        <w:rPr>
          <w:sz w:val="28"/>
          <w:szCs w:val="28"/>
        </w:rPr>
        <w:t>Info in EIS re data on PCPs</w:t>
      </w:r>
      <w:r w:rsidR="004D33A0">
        <w:rPr>
          <w:sz w:val="28"/>
          <w:szCs w:val="28"/>
        </w:rPr>
        <w:t xml:space="preserve"> but is only </w:t>
      </w:r>
      <w:r>
        <w:rPr>
          <w:sz w:val="28"/>
          <w:szCs w:val="28"/>
        </w:rPr>
        <w:t xml:space="preserve">a </w:t>
      </w:r>
      <w:r w:rsidR="004D33A0">
        <w:rPr>
          <w:sz w:val="28"/>
          <w:szCs w:val="28"/>
        </w:rPr>
        <w:t>selected 5000 people</w:t>
      </w:r>
      <w:r>
        <w:rPr>
          <w:sz w:val="28"/>
          <w:szCs w:val="28"/>
        </w:rPr>
        <w:t>.</w:t>
      </w:r>
    </w:p>
    <w:p w:rsidR="004D33A0" w:rsidRDefault="004D33A0">
      <w:pPr>
        <w:rPr>
          <w:sz w:val="28"/>
          <w:szCs w:val="28"/>
        </w:rPr>
      </w:pPr>
      <w:r>
        <w:rPr>
          <w:sz w:val="28"/>
          <w:szCs w:val="28"/>
        </w:rPr>
        <w:t>Also 250 on bi wai</w:t>
      </w:r>
      <w:r w:rsidR="008B716A">
        <w:rPr>
          <w:sz w:val="28"/>
          <w:szCs w:val="28"/>
        </w:rPr>
        <w:t>ver, 50 on ORC</w:t>
      </w:r>
      <w:r>
        <w:rPr>
          <w:sz w:val="28"/>
          <w:szCs w:val="28"/>
        </w:rPr>
        <w:t xml:space="preserve"> waiver</w:t>
      </w:r>
    </w:p>
    <w:p w:rsidR="004D33A0" w:rsidRDefault="004D33A0">
      <w:pPr>
        <w:rPr>
          <w:sz w:val="28"/>
          <w:szCs w:val="28"/>
        </w:rPr>
      </w:pPr>
    </w:p>
    <w:p w:rsidR="00676CE6" w:rsidRDefault="008B716A">
      <w:pPr>
        <w:rPr>
          <w:sz w:val="28"/>
          <w:szCs w:val="28"/>
        </w:rPr>
      </w:pPr>
      <w:r>
        <w:rPr>
          <w:sz w:val="28"/>
          <w:szCs w:val="28"/>
        </w:rPr>
        <w:t>Lisa S</w:t>
      </w:r>
      <w:r w:rsidR="00DE5E97">
        <w:rPr>
          <w:sz w:val="28"/>
          <w:szCs w:val="28"/>
        </w:rPr>
        <w:t>tur</w:t>
      </w:r>
      <w:r>
        <w:rPr>
          <w:sz w:val="28"/>
          <w:szCs w:val="28"/>
        </w:rPr>
        <w:t>tevant</w:t>
      </w:r>
      <w:r w:rsidR="00DE5E97">
        <w:rPr>
          <w:sz w:val="28"/>
          <w:szCs w:val="28"/>
        </w:rPr>
        <w:t xml:space="preserve">:  maybe instead of letter, look at what is </w:t>
      </w:r>
      <w:r>
        <w:rPr>
          <w:sz w:val="28"/>
          <w:szCs w:val="28"/>
        </w:rPr>
        <w:t xml:space="preserve">currently in contracts? </w:t>
      </w:r>
    </w:p>
    <w:p w:rsidR="00DE5E97" w:rsidRDefault="008B716A">
      <w:pPr>
        <w:rPr>
          <w:sz w:val="28"/>
          <w:szCs w:val="28"/>
        </w:rPr>
      </w:pPr>
      <w:r>
        <w:rPr>
          <w:sz w:val="28"/>
          <w:szCs w:val="28"/>
        </w:rPr>
        <w:t>Get copies.</w:t>
      </w:r>
      <w:r w:rsidR="00E012C2">
        <w:rPr>
          <w:sz w:val="28"/>
          <w:szCs w:val="28"/>
        </w:rPr>
        <w:t xml:space="preserve">  </w:t>
      </w:r>
      <w:proofErr w:type="gramStart"/>
      <w:r w:rsidR="00DE5E97">
        <w:rPr>
          <w:sz w:val="28"/>
          <w:szCs w:val="28"/>
        </w:rPr>
        <w:t>Standard contract language</w:t>
      </w:r>
      <w:r w:rsidR="00E012C2">
        <w:rPr>
          <w:sz w:val="28"/>
          <w:szCs w:val="28"/>
        </w:rPr>
        <w:t>.</w:t>
      </w:r>
      <w:proofErr w:type="gramEnd"/>
    </w:p>
    <w:p w:rsidR="00DE5E97" w:rsidRDefault="00DE5E97">
      <w:pPr>
        <w:rPr>
          <w:sz w:val="28"/>
          <w:szCs w:val="28"/>
        </w:rPr>
      </w:pPr>
      <w:r>
        <w:rPr>
          <w:sz w:val="28"/>
          <w:szCs w:val="28"/>
        </w:rPr>
        <w:t>Majority of funding wou</w:t>
      </w:r>
      <w:r w:rsidR="00E012C2">
        <w:rPr>
          <w:sz w:val="28"/>
          <w:szCs w:val="28"/>
        </w:rPr>
        <w:t xml:space="preserve">ld need rule change to address </w:t>
      </w:r>
      <w:proofErr w:type="spellStart"/>
      <w:r w:rsidR="00E012C2">
        <w:rPr>
          <w:sz w:val="28"/>
          <w:szCs w:val="28"/>
        </w:rPr>
        <w:t>MaineC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addit</w:t>
      </w:r>
      <w:proofErr w:type="spellEnd"/>
      <w:r>
        <w:rPr>
          <w:sz w:val="28"/>
          <w:szCs w:val="28"/>
        </w:rPr>
        <w:t xml:space="preserve"> perf based measures.  Not just in contract</w:t>
      </w:r>
    </w:p>
    <w:p w:rsidR="00DE5E97" w:rsidRDefault="00DE5E97">
      <w:pPr>
        <w:rPr>
          <w:sz w:val="28"/>
          <w:szCs w:val="28"/>
        </w:rPr>
      </w:pPr>
    </w:p>
    <w:p w:rsidR="0067694C" w:rsidRDefault="001D572E">
      <w:pPr>
        <w:rPr>
          <w:sz w:val="28"/>
          <w:szCs w:val="28"/>
        </w:rPr>
      </w:pPr>
      <w:r>
        <w:rPr>
          <w:sz w:val="28"/>
          <w:szCs w:val="28"/>
        </w:rPr>
        <w:t xml:space="preserve">Some funding in </w:t>
      </w:r>
      <w:r w:rsidR="00B5584F">
        <w:rPr>
          <w:sz w:val="28"/>
          <w:szCs w:val="28"/>
        </w:rPr>
        <w:t xml:space="preserve">addressed in </w:t>
      </w:r>
      <w:r>
        <w:rPr>
          <w:sz w:val="28"/>
          <w:szCs w:val="28"/>
        </w:rPr>
        <w:t xml:space="preserve">contract </w:t>
      </w:r>
      <w:r w:rsidR="00B5584F">
        <w:rPr>
          <w:sz w:val="28"/>
          <w:szCs w:val="28"/>
        </w:rPr>
        <w:t>language but</w:t>
      </w:r>
      <w:r>
        <w:rPr>
          <w:sz w:val="28"/>
          <w:szCs w:val="28"/>
        </w:rPr>
        <w:t xml:space="preserve"> much </w:t>
      </w:r>
      <w:r w:rsidR="00B5584F">
        <w:rPr>
          <w:sz w:val="28"/>
          <w:szCs w:val="28"/>
        </w:rPr>
        <w:t xml:space="preserve">real enforcement comes under </w:t>
      </w:r>
      <w:proofErr w:type="spellStart"/>
      <w:r w:rsidR="00B5584F">
        <w:rPr>
          <w:sz w:val="28"/>
          <w:szCs w:val="28"/>
        </w:rPr>
        <w:t>MaineC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r w:rsidR="00B5584F">
        <w:rPr>
          <w:sz w:val="28"/>
          <w:szCs w:val="28"/>
        </w:rPr>
        <w:t>provisions, not riders.</w:t>
      </w:r>
    </w:p>
    <w:p w:rsidR="00543354" w:rsidRDefault="00543354">
      <w:pPr>
        <w:rPr>
          <w:sz w:val="28"/>
          <w:szCs w:val="28"/>
        </w:rPr>
      </w:pPr>
    </w:p>
    <w:p w:rsidR="00B76CB3" w:rsidRDefault="00B5584F">
      <w:pPr>
        <w:rPr>
          <w:sz w:val="28"/>
          <w:szCs w:val="28"/>
        </w:rPr>
      </w:pPr>
      <w:r>
        <w:rPr>
          <w:sz w:val="28"/>
          <w:szCs w:val="28"/>
        </w:rPr>
        <w:t>HCBS</w:t>
      </w:r>
      <w:r w:rsidR="00843F0B">
        <w:rPr>
          <w:sz w:val="28"/>
          <w:szCs w:val="28"/>
        </w:rPr>
        <w:t xml:space="preserve"> waiver places big emphasis on employment.  </w:t>
      </w:r>
      <w:proofErr w:type="gramStart"/>
      <w:r w:rsidR="00843F0B">
        <w:rPr>
          <w:sz w:val="28"/>
          <w:szCs w:val="28"/>
        </w:rPr>
        <w:t>Covers 21</w:t>
      </w:r>
      <w:r w:rsidR="00440213">
        <w:rPr>
          <w:sz w:val="28"/>
          <w:szCs w:val="28"/>
        </w:rPr>
        <w:t>,</w:t>
      </w:r>
      <w:r w:rsidR="00843F0B">
        <w:rPr>
          <w:sz w:val="28"/>
          <w:szCs w:val="28"/>
        </w:rPr>
        <w:t xml:space="preserve"> 29</w:t>
      </w:r>
      <w:r w:rsidR="00440213">
        <w:rPr>
          <w:sz w:val="28"/>
          <w:szCs w:val="28"/>
        </w:rPr>
        <w:t>,</w:t>
      </w:r>
      <w:r w:rsidR="00843F0B">
        <w:rPr>
          <w:sz w:val="28"/>
          <w:szCs w:val="28"/>
        </w:rPr>
        <w:t xml:space="preserve"> 18 and 13, 65, 19</w:t>
      </w:r>
      <w:r w:rsidR="00440213">
        <w:rPr>
          <w:sz w:val="28"/>
          <w:szCs w:val="28"/>
        </w:rPr>
        <w:t>.</w:t>
      </w:r>
      <w:proofErr w:type="gramEnd"/>
      <w:r w:rsidR="00440213">
        <w:rPr>
          <w:sz w:val="28"/>
          <w:szCs w:val="28"/>
        </w:rPr>
        <w:t xml:space="preserve">  </w:t>
      </w:r>
      <w:proofErr w:type="gramStart"/>
      <w:r w:rsidR="00B76CB3">
        <w:rPr>
          <w:sz w:val="28"/>
          <w:szCs w:val="28"/>
        </w:rPr>
        <w:t>Strict requirement</w:t>
      </w:r>
      <w:r w:rsidR="00440213">
        <w:rPr>
          <w:sz w:val="28"/>
          <w:szCs w:val="28"/>
        </w:rPr>
        <w:t>s.</w:t>
      </w:r>
      <w:proofErr w:type="gramEnd"/>
    </w:p>
    <w:p w:rsidR="00B76CB3" w:rsidRDefault="00440213">
      <w:pPr>
        <w:rPr>
          <w:sz w:val="28"/>
          <w:szCs w:val="28"/>
        </w:rPr>
      </w:pPr>
      <w:r>
        <w:rPr>
          <w:sz w:val="28"/>
          <w:szCs w:val="28"/>
        </w:rPr>
        <w:t>CMS</w:t>
      </w:r>
      <w:r w:rsidR="00B76CB3">
        <w:rPr>
          <w:sz w:val="28"/>
          <w:szCs w:val="28"/>
        </w:rPr>
        <w:t xml:space="preserve"> maybe soon releasing </w:t>
      </w:r>
      <w:proofErr w:type="spellStart"/>
      <w:r w:rsidR="00B76CB3">
        <w:rPr>
          <w:sz w:val="28"/>
          <w:szCs w:val="28"/>
        </w:rPr>
        <w:t>reg</w:t>
      </w:r>
      <w:proofErr w:type="spellEnd"/>
      <w:r w:rsidR="00B76CB3">
        <w:rPr>
          <w:sz w:val="28"/>
          <w:szCs w:val="28"/>
        </w:rPr>
        <w:t xml:space="preserve"> guidance on</w:t>
      </w:r>
      <w:r w:rsidR="001850B4">
        <w:rPr>
          <w:sz w:val="28"/>
          <w:szCs w:val="28"/>
        </w:rPr>
        <w:t xml:space="preserve"> settings</w:t>
      </w:r>
      <w:r w:rsidR="00B76CB3">
        <w:rPr>
          <w:sz w:val="28"/>
          <w:szCs w:val="28"/>
        </w:rPr>
        <w:t xml:space="preserve"> …in response to </w:t>
      </w:r>
      <w:proofErr w:type="spellStart"/>
      <w:proofErr w:type="gramStart"/>
      <w:r w:rsidR="00B76CB3">
        <w:rPr>
          <w:sz w:val="28"/>
          <w:szCs w:val="28"/>
        </w:rPr>
        <w:t>maines</w:t>
      </w:r>
      <w:proofErr w:type="spellEnd"/>
      <w:proofErr w:type="gramEnd"/>
      <w:r w:rsidR="00B76CB3">
        <w:rPr>
          <w:sz w:val="28"/>
          <w:szCs w:val="28"/>
        </w:rPr>
        <w:t xml:space="preserve"> </w:t>
      </w:r>
      <w:proofErr w:type="spellStart"/>
      <w:r w:rsidR="00B76CB3">
        <w:rPr>
          <w:sz w:val="28"/>
          <w:szCs w:val="28"/>
        </w:rPr>
        <w:t>hcbs</w:t>
      </w:r>
      <w:proofErr w:type="spellEnd"/>
      <w:r w:rsidR="00B76CB3">
        <w:rPr>
          <w:sz w:val="28"/>
          <w:szCs w:val="28"/>
        </w:rPr>
        <w:t xml:space="preserve"> plan</w:t>
      </w:r>
    </w:p>
    <w:p w:rsidR="00B76CB3" w:rsidRDefault="00475EEF">
      <w:pPr>
        <w:rPr>
          <w:sz w:val="28"/>
          <w:szCs w:val="28"/>
        </w:rPr>
      </w:pPr>
      <w:r>
        <w:rPr>
          <w:sz w:val="28"/>
          <w:szCs w:val="28"/>
        </w:rPr>
        <w:t xml:space="preserve">No small group activities </w:t>
      </w:r>
      <w:proofErr w:type="spellStart"/>
      <w:r>
        <w:rPr>
          <w:sz w:val="28"/>
          <w:szCs w:val="28"/>
        </w:rPr>
        <w:t>etc</w:t>
      </w:r>
      <w:proofErr w:type="spellEnd"/>
    </w:p>
    <w:p w:rsidR="00475EEF" w:rsidRDefault="00475EEF">
      <w:pPr>
        <w:rPr>
          <w:sz w:val="28"/>
          <w:szCs w:val="28"/>
        </w:rPr>
      </w:pPr>
    </w:p>
    <w:p w:rsidR="00475EEF" w:rsidRDefault="006047C8">
      <w:pPr>
        <w:rPr>
          <w:sz w:val="28"/>
          <w:szCs w:val="28"/>
        </w:rPr>
      </w:pPr>
      <w:r>
        <w:rPr>
          <w:sz w:val="28"/>
          <w:szCs w:val="28"/>
        </w:rPr>
        <w:t>Recent Nat Core Indicator survey</w:t>
      </w:r>
      <w:r w:rsidR="00070B21">
        <w:rPr>
          <w:sz w:val="28"/>
          <w:szCs w:val="28"/>
        </w:rPr>
        <w:t xml:space="preserve"> found</w:t>
      </w:r>
      <w:r>
        <w:rPr>
          <w:sz w:val="28"/>
          <w:szCs w:val="28"/>
        </w:rPr>
        <w:t xml:space="preserve"> only 30 percent </w:t>
      </w:r>
      <w:r w:rsidR="00070B21">
        <w:rPr>
          <w:sz w:val="28"/>
          <w:szCs w:val="28"/>
        </w:rPr>
        <w:t>had employment in plan</w:t>
      </w:r>
    </w:p>
    <w:p w:rsidR="00070B21" w:rsidRDefault="006047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070B21">
        <w:rPr>
          <w:sz w:val="28"/>
          <w:szCs w:val="28"/>
        </w:rPr>
        <w:t>ample</w:t>
      </w:r>
      <w:proofErr w:type="gramEnd"/>
      <w:r w:rsidR="00070B21">
        <w:rPr>
          <w:sz w:val="28"/>
          <w:szCs w:val="28"/>
        </w:rPr>
        <w:t xml:space="preserve"> of 400</w:t>
      </w:r>
      <w:r>
        <w:rPr>
          <w:sz w:val="28"/>
          <w:szCs w:val="28"/>
        </w:rPr>
        <w:t>.</w:t>
      </w:r>
    </w:p>
    <w:p w:rsidR="00070B21" w:rsidRDefault="00070B21">
      <w:pPr>
        <w:rPr>
          <w:sz w:val="28"/>
          <w:szCs w:val="28"/>
        </w:rPr>
      </w:pPr>
    </w:p>
    <w:p w:rsidR="00070B21" w:rsidRDefault="00CB40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Higher</w:t>
      </w:r>
      <w:r w:rsidR="006047C8">
        <w:rPr>
          <w:sz w:val="28"/>
          <w:szCs w:val="28"/>
        </w:rPr>
        <w:t xml:space="preserve"> result</w:t>
      </w:r>
      <w:r>
        <w:rPr>
          <w:sz w:val="28"/>
          <w:szCs w:val="28"/>
        </w:rPr>
        <w:t xml:space="preserve"> for people who live on own or w</w:t>
      </w:r>
      <w:r w:rsidR="006047C8">
        <w:rPr>
          <w:sz w:val="28"/>
          <w:szCs w:val="28"/>
        </w:rPr>
        <w:t>ith</w:t>
      </w:r>
      <w:r>
        <w:rPr>
          <w:sz w:val="28"/>
          <w:szCs w:val="28"/>
        </w:rPr>
        <w:t xml:space="preserve"> families</w:t>
      </w:r>
      <w:r w:rsidR="006047C8">
        <w:rPr>
          <w:sz w:val="28"/>
          <w:szCs w:val="28"/>
        </w:rPr>
        <w:t>.</w:t>
      </w:r>
      <w:proofErr w:type="gramEnd"/>
    </w:p>
    <w:p w:rsidR="00CB404B" w:rsidRDefault="006047C8">
      <w:p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r w:rsidR="000E4723">
        <w:rPr>
          <w:sz w:val="28"/>
          <w:szCs w:val="28"/>
        </w:rPr>
        <w:t>18 perc</w:t>
      </w:r>
      <w:r>
        <w:rPr>
          <w:sz w:val="28"/>
          <w:szCs w:val="28"/>
        </w:rPr>
        <w:t>ent</w:t>
      </w:r>
      <w:r w:rsidR="000E4723">
        <w:rPr>
          <w:sz w:val="28"/>
          <w:szCs w:val="28"/>
        </w:rPr>
        <w:t xml:space="preserve"> in waiver and c</w:t>
      </w:r>
      <w:r>
        <w:rPr>
          <w:sz w:val="28"/>
          <w:szCs w:val="28"/>
        </w:rPr>
        <w:t>o</w:t>
      </w:r>
      <w:r w:rsidR="000E4723">
        <w:rPr>
          <w:sz w:val="28"/>
          <w:szCs w:val="28"/>
        </w:rPr>
        <w:t>mm</w:t>
      </w:r>
      <w:r>
        <w:rPr>
          <w:sz w:val="28"/>
          <w:szCs w:val="28"/>
        </w:rPr>
        <w:t>uni</w:t>
      </w:r>
      <w:r w:rsidR="000E4723">
        <w:rPr>
          <w:sz w:val="28"/>
          <w:szCs w:val="28"/>
        </w:rPr>
        <w:t>ty based homes</w:t>
      </w:r>
      <w:r>
        <w:rPr>
          <w:sz w:val="28"/>
          <w:szCs w:val="28"/>
        </w:rPr>
        <w:t>.</w:t>
      </w:r>
    </w:p>
    <w:p w:rsidR="000E4723" w:rsidRDefault="000E4723">
      <w:pPr>
        <w:rPr>
          <w:sz w:val="28"/>
          <w:szCs w:val="28"/>
        </w:rPr>
      </w:pPr>
    </w:p>
    <w:p w:rsidR="000E4723" w:rsidRDefault="00D11879">
      <w:pPr>
        <w:rPr>
          <w:sz w:val="28"/>
          <w:szCs w:val="28"/>
        </w:rPr>
      </w:pPr>
      <w:r>
        <w:rPr>
          <w:sz w:val="28"/>
          <w:szCs w:val="28"/>
        </w:rPr>
        <w:t xml:space="preserve">Kim: </w:t>
      </w:r>
      <w:r w:rsidR="001B522E">
        <w:rPr>
          <w:sz w:val="28"/>
          <w:szCs w:val="28"/>
        </w:rPr>
        <w:t xml:space="preserve">re </w:t>
      </w:r>
      <w:r>
        <w:rPr>
          <w:sz w:val="28"/>
          <w:szCs w:val="28"/>
        </w:rPr>
        <w:t xml:space="preserve">public policy perspective.  </w:t>
      </w:r>
    </w:p>
    <w:p w:rsidR="00411640" w:rsidRDefault="00411640">
      <w:pPr>
        <w:rPr>
          <w:sz w:val="28"/>
          <w:szCs w:val="28"/>
        </w:rPr>
      </w:pPr>
    </w:p>
    <w:p w:rsidR="00411640" w:rsidRDefault="00411640">
      <w:pPr>
        <w:rPr>
          <w:sz w:val="28"/>
          <w:szCs w:val="28"/>
        </w:rPr>
      </w:pPr>
      <w:r>
        <w:rPr>
          <w:sz w:val="28"/>
          <w:szCs w:val="28"/>
        </w:rPr>
        <w:t>Strat</w:t>
      </w:r>
      <w:r w:rsidR="001B522E">
        <w:rPr>
          <w:sz w:val="28"/>
          <w:szCs w:val="28"/>
        </w:rPr>
        <w:t>egic</w:t>
      </w:r>
      <w:r>
        <w:rPr>
          <w:sz w:val="28"/>
          <w:szCs w:val="28"/>
        </w:rPr>
        <w:t xml:space="preserve"> plan </w:t>
      </w:r>
      <w:r w:rsidR="001B522E">
        <w:rPr>
          <w:sz w:val="28"/>
          <w:szCs w:val="28"/>
        </w:rPr>
        <w:t xml:space="preserve">developed </w:t>
      </w:r>
      <w:r>
        <w:rPr>
          <w:sz w:val="28"/>
          <w:szCs w:val="28"/>
        </w:rPr>
        <w:t>in September</w:t>
      </w:r>
      <w:r w:rsidR="001B522E">
        <w:rPr>
          <w:sz w:val="28"/>
          <w:szCs w:val="28"/>
        </w:rPr>
        <w:t>.</w:t>
      </w:r>
    </w:p>
    <w:p w:rsidR="00411640" w:rsidRDefault="00411640">
      <w:pPr>
        <w:rPr>
          <w:sz w:val="28"/>
          <w:szCs w:val="28"/>
        </w:rPr>
      </w:pPr>
    </w:p>
    <w:p w:rsidR="00411640" w:rsidRDefault="00411640">
      <w:pPr>
        <w:rPr>
          <w:sz w:val="28"/>
          <w:szCs w:val="28"/>
        </w:rPr>
      </w:pPr>
      <w:r>
        <w:rPr>
          <w:sz w:val="28"/>
          <w:szCs w:val="28"/>
        </w:rPr>
        <w:t>Recommendations</w:t>
      </w:r>
      <w:r w:rsidR="001B522E">
        <w:rPr>
          <w:sz w:val="28"/>
          <w:szCs w:val="28"/>
        </w:rPr>
        <w:t>:</w:t>
      </w:r>
    </w:p>
    <w:p w:rsidR="00411640" w:rsidRDefault="00411640">
      <w:pPr>
        <w:rPr>
          <w:sz w:val="28"/>
          <w:szCs w:val="28"/>
        </w:rPr>
      </w:pPr>
    </w:p>
    <w:p w:rsidR="00411640" w:rsidRDefault="003D2229">
      <w:pPr>
        <w:rPr>
          <w:sz w:val="28"/>
          <w:szCs w:val="28"/>
        </w:rPr>
      </w:pPr>
      <w:r>
        <w:rPr>
          <w:sz w:val="28"/>
          <w:szCs w:val="28"/>
        </w:rPr>
        <w:t xml:space="preserve">1. B </w:t>
      </w:r>
      <w:r w:rsidR="00082D85">
        <w:rPr>
          <w:sz w:val="28"/>
          <w:szCs w:val="28"/>
        </w:rPr>
        <w:tab/>
      </w:r>
      <w:r>
        <w:rPr>
          <w:sz w:val="28"/>
          <w:szCs w:val="28"/>
        </w:rPr>
        <w:t>state</w:t>
      </w:r>
      <w:r w:rsidR="00082D85">
        <w:rPr>
          <w:sz w:val="28"/>
          <w:szCs w:val="28"/>
        </w:rPr>
        <w:t xml:space="preserve"> agenc</w:t>
      </w:r>
      <w:r w:rsidR="004C468E">
        <w:rPr>
          <w:sz w:val="28"/>
          <w:szCs w:val="28"/>
        </w:rPr>
        <w:t>y standards QA</w:t>
      </w:r>
      <w:r w:rsidR="00082D85">
        <w:rPr>
          <w:sz w:val="28"/>
          <w:szCs w:val="28"/>
        </w:rPr>
        <w:t xml:space="preserve"> etc.  SAMHS</w:t>
      </w:r>
      <w:r>
        <w:rPr>
          <w:sz w:val="28"/>
          <w:szCs w:val="28"/>
        </w:rPr>
        <w:t xml:space="preserve"> has new practice guidelines, policy and prac</w:t>
      </w:r>
      <w:r w:rsidR="00082D85">
        <w:rPr>
          <w:sz w:val="28"/>
          <w:szCs w:val="28"/>
        </w:rPr>
        <w:t xml:space="preserve">tice standards.  </w:t>
      </w:r>
      <w:proofErr w:type="gramStart"/>
      <w:r w:rsidR="00082D85">
        <w:rPr>
          <w:sz w:val="28"/>
          <w:szCs w:val="28"/>
        </w:rPr>
        <w:t>Developed with assistance</w:t>
      </w:r>
      <w:r>
        <w:rPr>
          <w:sz w:val="28"/>
          <w:szCs w:val="28"/>
        </w:rPr>
        <w:t xml:space="preserve"> thru vision quest</w:t>
      </w:r>
      <w:r w:rsidR="00082D85">
        <w:rPr>
          <w:sz w:val="28"/>
          <w:szCs w:val="28"/>
        </w:rPr>
        <w:t xml:space="preserve"> guidance.</w:t>
      </w:r>
      <w:proofErr w:type="gramEnd"/>
    </w:p>
    <w:p w:rsidR="003D2229" w:rsidRDefault="003D2229">
      <w:pPr>
        <w:rPr>
          <w:sz w:val="28"/>
          <w:szCs w:val="28"/>
        </w:rPr>
      </w:pPr>
    </w:p>
    <w:p w:rsidR="003D2229" w:rsidRDefault="00082D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OADS</w:t>
      </w:r>
      <w:r w:rsidR="00456473">
        <w:rPr>
          <w:sz w:val="28"/>
          <w:szCs w:val="28"/>
        </w:rPr>
        <w:t xml:space="preserve"> working w</w:t>
      </w:r>
      <w:r>
        <w:rPr>
          <w:sz w:val="28"/>
          <w:szCs w:val="28"/>
        </w:rPr>
        <w:t>ith</w:t>
      </w:r>
      <w:r w:rsidR="00456473">
        <w:rPr>
          <w:sz w:val="28"/>
          <w:szCs w:val="28"/>
        </w:rPr>
        <w:t xml:space="preserve"> office of cont</w:t>
      </w:r>
      <w:r>
        <w:rPr>
          <w:sz w:val="28"/>
          <w:szCs w:val="28"/>
        </w:rPr>
        <w:t>in</w:t>
      </w:r>
      <w:r w:rsidR="00DE6FB3">
        <w:rPr>
          <w:sz w:val="28"/>
          <w:szCs w:val="28"/>
        </w:rPr>
        <w:t>u</w:t>
      </w:r>
      <w:r>
        <w:rPr>
          <w:sz w:val="28"/>
          <w:szCs w:val="28"/>
        </w:rPr>
        <w:t>ous</w:t>
      </w:r>
      <w:r w:rsidR="00456473">
        <w:rPr>
          <w:sz w:val="28"/>
          <w:szCs w:val="28"/>
        </w:rPr>
        <w:t xml:space="preserve"> qual</w:t>
      </w:r>
      <w:r>
        <w:rPr>
          <w:sz w:val="28"/>
          <w:szCs w:val="28"/>
        </w:rPr>
        <w:t>ity</w:t>
      </w:r>
      <w:r w:rsidR="00456473">
        <w:rPr>
          <w:sz w:val="28"/>
          <w:szCs w:val="28"/>
        </w:rPr>
        <w:t xml:space="preserve"> improve</w:t>
      </w:r>
      <w:r>
        <w:rPr>
          <w:sz w:val="28"/>
          <w:szCs w:val="28"/>
        </w:rPr>
        <w:t>ment</w:t>
      </w:r>
      <w:r w:rsidR="00456473">
        <w:rPr>
          <w:sz w:val="28"/>
          <w:szCs w:val="28"/>
        </w:rPr>
        <w:t>, to cr</w:t>
      </w:r>
      <w:r>
        <w:rPr>
          <w:sz w:val="28"/>
          <w:szCs w:val="28"/>
        </w:rPr>
        <w:t xml:space="preserve">eate dashboard with </w:t>
      </w:r>
      <w:r w:rsidR="00456473">
        <w:rPr>
          <w:sz w:val="28"/>
          <w:szCs w:val="28"/>
        </w:rPr>
        <w:t>numbers across services.</w:t>
      </w:r>
      <w:proofErr w:type="gramEnd"/>
      <w:r w:rsidR="00456473">
        <w:rPr>
          <w:sz w:val="28"/>
          <w:szCs w:val="28"/>
        </w:rPr>
        <w:t xml:space="preserve">  Yearly goals and outcome numbers, re</w:t>
      </w:r>
      <w:r>
        <w:rPr>
          <w:sz w:val="28"/>
          <w:szCs w:val="28"/>
        </w:rPr>
        <w:t>:</w:t>
      </w:r>
      <w:r w:rsidR="00456473">
        <w:rPr>
          <w:sz w:val="28"/>
          <w:szCs w:val="28"/>
        </w:rPr>
        <w:t xml:space="preserve"> entering employment</w:t>
      </w:r>
      <w:r>
        <w:rPr>
          <w:sz w:val="28"/>
          <w:szCs w:val="28"/>
        </w:rPr>
        <w:t>.</w:t>
      </w:r>
    </w:p>
    <w:p w:rsidR="00456473" w:rsidRDefault="00456473">
      <w:pPr>
        <w:rPr>
          <w:sz w:val="28"/>
          <w:szCs w:val="28"/>
        </w:rPr>
      </w:pPr>
    </w:p>
    <w:p w:rsidR="00456473" w:rsidRDefault="004564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Working w intern</w:t>
      </w:r>
      <w:r w:rsidR="00C4215A">
        <w:rPr>
          <w:sz w:val="28"/>
          <w:szCs w:val="28"/>
        </w:rPr>
        <w:t>al QA</w:t>
      </w:r>
      <w:r>
        <w:rPr>
          <w:sz w:val="28"/>
          <w:szCs w:val="28"/>
        </w:rPr>
        <w:t xml:space="preserve"> team, across all waivers</w:t>
      </w:r>
      <w:r w:rsidR="00C4215A">
        <w:rPr>
          <w:sz w:val="28"/>
          <w:szCs w:val="28"/>
        </w:rPr>
        <w:t>.</w:t>
      </w:r>
      <w:proofErr w:type="gramEnd"/>
    </w:p>
    <w:p w:rsidR="00456473" w:rsidRDefault="00456473">
      <w:pPr>
        <w:rPr>
          <w:sz w:val="28"/>
          <w:szCs w:val="28"/>
        </w:rPr>
      </w:pPr>
    </w:p>
    <w:p w:rsidR="00456473" w:rsidRDefault="00C4215A">
      <w:pPr>
        <w:rPr>
          <w:sz w:val="28"/>
          <w:szCs w:val="28"/>
        </w:rPr>
      </w:pPr>
      <w:r>
        <w:rPr>
          <w:sz w:val="28"/>
          <w:szCs w:val="28"/>
        </w:rPr>
        <w:t xml:space="preserve">At CHOM meeting </w:t>
      </w:r>
      <w:proofErr w:type="gramStart"/>
      <w:r>
        <w:rPr>
          <w:sz w:val="28"/>
          <w:szCs w:val="28"/>
        </w:rPr>
        <w:t xml:space="preserve">recently </w:t>
      </w:r>
      <w:r w:rsidR="003E467F">
        <w:rPr>
          <w:sz w:val="28"/>
          <w:szCs w:val="28"/>
        </w:rPr>
        <w:t xml:space="preserve"> recomm</w:t>
      </w:r>
      <w:r>
        <w:rPr>
          <w:sz w:val="28"/>
          <w:szCs w:val="28"/>
        </w:rPr>
        <w:t>ended</w:t>
      </w:r>
      <w:proofErr w:type="gramEnd"/>
      <w:r>
        <w:rPr>
          <w:sz w:val="28"/>
          <w:szCs w:val="28"/>
        </w:rPr>
        <w:t xml:space="preserve"> ARC</w:t>
      </w:r>
      <w:r w:rsidR="003E467F">
        <w:rPr>
          <w:sz w:val="28"/>
          <w:szCs w:val="28"/>
        </w:rPr>
        <w:t xml:space="preserve"> and VOR into Maine</w:t>
      </w:r>
    </w:p>
    <w:p w:rsidR="003E467F" w:rsidRDefault="00C4215A">
      <w:pPr>
        <w:rPr>
          <w:sz w:val="28"/>
          <w:szCs w:val="28"/>
        </w:rPr>
      </w:pPr>
      <w:r>
        <w:rPr>
          <w:sz w:val="28"/>
          <w:szCs w:val="28"/>
        </w:rPr>
        <w:t>Need to be on look-</w:t>
      </w:r>
      <w:r w:rsidR="00644245">
        <w:rPr>
          <w:sz w:val="28"/>
          <w:szCs w:val="28"/>
        </w:rPr>
        <w:t>out re this</w:t>
      </w:r>
      <w:r>
        <w:rPr>
          <w:sz w:val="28"/>
          <w:szCs w:val="28"/>
        </w:rPr>
        <w:t>, orgs with focus counter to EF principles.</w:t>
      </w:r>
    </w:p>
    <w:p w:rsidR="00644245" w:rsidRDefault="00644245">
      <w:pPr>
        <w:rPr>
          <w:sz w:val="28"/>
          <w:szCs w:val="28"/>
        </w:rPr>
      </w:pPr>
    </w:p>
    <w:p w:rsidR="002146AD" w:rsidRDefault="00C421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OAB</w:t>
      </w:r>
      <w:r w:rsidR="002146AD">
        <w:rPr>
          <w:sz w:val="28"/>
          <w:szCs w:val="28"/>
        </w:rPr>
        <w:t xml:space="preserve"> talking re this next week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6F4C46">
        <w:rPr>
          <w:sz w:val="28"/>
          <w:szCs w:val="28"/>
        </w:rPr>
        <w:t>Emphasis is opposite of employment</w:t>
      </w:r>
      <w:r>
        <w:rPr>
          <w:sz w:val="28"/>
          <w:szCs w:val="28"/>
        </w:rPr>
        <w:t>.</w:t>
      </w:r>
    </w:p>
    <w:p w:rsidR="006F4C46" w:rsidRDefault="006F4C46">
      <w:pPr>
        <w:rPr>
          <w:sz w:val="28"/>
          <w:szCs w:val="28"/>
        </w:rPr>
      </w:pPr>
    </w:p>
    <w:p w:rsidR="006F4C46" w:rsidRDefault="003074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 t</w:t>
      </w:r>
      <w:r w:rsidR="00037A4E">
        <w:rPr>
          <w:sz w:val="28"/>
          <w:szCs w:val="28"/>
        </w:rPr>
        <w:t>he more reason to strengthen EFM</w:t>
      </w:r>
      <w:r>
        <w:rPr>
          <w:sz w:val="28"/>
          <w:szCs w:val="28"/>
        </w:rPr>
        <w:t xml:space="preserve"> law.</w:t>
      </w:r>
      <w:proofErr w:type="gramEnd"/>
      <w:r>
        <w:rPr>
          <w:sz w:val="28"/>
          <w:szCs w:val="28"/>
        </w:rPr>
        <w:t xml:space="preserve">  </w:t>
      </w:r>
      <w:r w:rsidR="00037A4E">
        <w:rPr>
          <w:sz w:val="28"/>
          <w:szCs w:val="28"/>
        </w:rPr>
        <w:t>No SUFU</w:t>
      </w:r>
      <w:r w:rsidR="0073686F">
        <w:rPr>
          <w:sz w:val="28"/>
          <w:szCs w:val="28"/>
        </w:rPr>
        <w:t xml:space="preserve"> rep here</w:t>
      </w:r>
      <w:r w:rsidR="00037A4E">
        <w:rPr>
          <w:sz w:val="28"/>
          <w:szCs w:val="28"/>
        </w:rPr>
        <w:t xml:space="preserve"> currently.</w:t>
      </w:r>
    </w:p>
    <w:p w:rsidR="0073686F" w:rsidRDefault="0073686F">
      <w:pPr>
        <w:rPr>
          <w:sz w:val="28"/>
          <w:szCs w:val="28"/>
        </w:rPr>
      </w:pPr>
      <w:r>
        <w:rPr>
          <w:sz w:val="28"/>
          <w:szCs w:val="28"/>
        </w:rPr>
        <w:t>Maine has been recognized nationally to be leading</w:t>
      </w:r>
      <w:r w:rsidR="00037A4E">
        <w:rPr>
          <w:sz w:val="28"/>
          <w:szCs w:val="28"/>
        </w:rPr>
        <w:t>, but coalition is incomplete.</w:t>
      </w:r>
    </w:p>
    <w:p w:rsidR="0073686F" w:rsidRDefault="0073686F">
      <w:pPr>
        <w:rPr>
          <w:sz w:val="28"/>
          <w:szCs w:val="28"/>
        </w:rPr>
      </w:pPr>
    </w:p>
    <w:p w:rsidR="00C87A11" w:rsidRDefault="00C87A11">
      <w:pPr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proofErr w:type="spellStart"/>
      <w:r>
        <w:rPr>
          <w:sz w:val="28"/>
          <w:szCs w:val="28"/>
        </w:rPr>
        <w:t>recomm</w:t>
      </w:r>
      <w:proofErr w:type="spellEnd"/>
      <w:r>
        <w:rPr>
          <w:sz w:val="28"/>
          <w:szCs w:val="28"/>
        </w:rPr>
        <w:t>:  DRM</w:t>
      </w:r>
      <w:r w:rsidR="00037A4E">
        <w:rPr>
          <w:sz w:val="28"/>
          <w:szCs w:val="28"/>
        </w:rPr>
        <w:t xml:space="preserve">’s dev dis advisory </w:t>
      </w:r>
      <w:r>
        <w:rPr>
          <w:sz w:val="28"/>
          <w:szCs w:val="28"/>
        </w:rPr>
        <w:t>council</w:t>
      </w:r>
      <w:r w:rsidR="00037A4E">
        <w:rPr>
          <w:sz w:val="28"/>
          <w:szCs w:val="28"/>
        </w:rPr>
        <w:t xml:space="preserve"> to participate in EFM work.</w:t>
      </w:r>
    </w:p>
    <w:p w:rsidR="008346F1" w:rsidRDefault="008346F1">
      <w:pPr>
        <w:rPr>
          <w:sz w:val="28"/>
          <w:szCs w:val="28"/>
        </w:rPr>
      </w:pPr>
    </w:p>
    <w:p w:rsidR="008346F1" w:rsidRDefault="00C637DD">
      <w:pPr>
        <w:rPr>
          <w:sz w:val="28"/>
          <w:szCs w:val="28"/>
        </w:rPr>
      </w:pPr>
      <w:r>
        <w:rPr>
          <w:sz w:val="28"/>
          <w:szCs w:val="28"/>
        </w:rPr>
        <w:t>Supported Decision Making</w:t>
      </w:r>
      <w:r w:rsidR="004433B8">
        <w:rPr>
          <w:sz w:val="28"/>
          <w:szCs w:val="28"/>
        </w:rPr>
        <w:t xml:space="preserve"> impacts what you get to do – g</w:t>
      </w:r>
      <w:r w:rsidR="002303DE">
        <w:rPr>
          <w:sz w:val="28"/>
          <w:szCs w:val="28"/>
        </w:rPr>
        <w:t>uardian</w:t>
      </w:r>
      <w:r w:rsidR="004433B8">
        <w:rPr>
          <w:sz w:val="28"/>
          <w:szCs w:val="28"/>
        </w:rPr>
        <w:t>ship is part of that</w:t>
      </w:r>
      <w:r w:rsidR="004C468E">
        <w:rPr>
          <w:sz w:val="28"/>
          <w:szCs w:val="28"/>
        </w:rPr>
        <w:t>.</w:t>
      </w:r>
    </w:p>
    <w:p w:rsidR="004433B8" w:rsidRDefault="004433B8">
      <w:pPr>
        <w:rPr>
          <w:sz w:val="28"/>
          <w:szCs w:val="28"/>
        </w:rPr>
      </w:pPr>
    </w:p>
    <w:p w:rsidR="004433B8" w:rsidRDefault="002702DE">
      <w:pPr>
        <w:rPr>
          <w:sz w:val="28"/>
          <w:szCs w:val="28"/>
        </w:rPr>
      </w:pPr>
      <w:r>
        <w:rPr>
          <w:sz w:val="28"/>
          <w:szCs w:val="28"/>
        </w:rPr>
        <w:t>No strong voices unless people have economic power</w:t>
      </w:r>
    </w:p>
    <w:p w:rsidR="002702DE" w:rsidRDefault="002702DE">
      <w:pPr>
        <w:rPr>
          <w:sz w:val="28"/>
          <w:szCs w:val="28"/>
        </w:rPr>
      </w:pPr>
      <w:r>
        <w:rPr>
          <w:sz w:val="28"/>
          <w:szCs w:val="28"/>
        </w:rPr>
        <w:t>Connect</w:t>
      </w:r>
      <w:r w:rsidR="004C468E">
        <w:rPr>
          <w:sz w:val="28"/>
          <w:szCs w:val="28"/>
        </w:rPr>
        <w:t xml:space="preserve"> EFM work with SDM coalition work, </w:t>
      </w:r>
      <w:r>
        <w:rPr>
          <w:sz w:val="28"/>
          <w:szCs w:val="28"/>
        </w:rPr>
        <w:t>re employment?</w:t>
      </w:r>
    </w:p>
    <w:p w:rsidR="002702DE" w:rsidRDefault="002702DE">
      <w:pPr>
        <w:rPr>
          <w:sz w:val="28"/>
          <w:szCs w:val="28"/>
        </w:rPr>
      </w:pPr>
    </w:p>
    <w:p w:rsidR="00D26A8E" w:rsidRDefault="00D26A8E">
      <w:pPr>
        <w:rPr>
          <w:sz w:val="28"/>
          <w:szCs w:val="28"/>
        </w:rPr>
      </w:pPr>
      <w:r>
        <w:rPr>
          <w:sz w:val="28"/>
          <w:szCs w:val="28"/>
        </w:rPr>
        <w:t xml:space="preserve">3303 2 </w:t>
      </w:r>
      <w:r w:rsidR="004C468E">
        <w:rPr>
          <w:sz w:val="28"/>
          <w:szCs w:val="28"/>
        </w:rPr>
        <w:t>“First and Preferred Service”</w:t>
      </w:r>
    </w:p>
    <w:p w:rsidR="003D4BDA" w:rsidRDefault="003D4BDA">
      <w:pPr>
        <w:rPr>
          <w:sz w:val="28"/>
          <w:szCs w:val="28"/>
        </w:rPr>
      </w:pPr>
    </w:p>
    <w:p w:rsidR="003D4BDA" w:rsidRDefault="003D4BDA">
      <w:pPr>
        <w:rPr>
          <w:sz w:val="28"/>
          <w:szCs w:val="28"/>
        </w:rPr>
      </w:pPr>
      <w:r>
        <w:rPr>
          <w:sz w:val="28"/>
          <w:szCs w:val="28"/>
        </w:rPr>
        <w:t xml:space="preserve">Law got moved to chapter 41 – </w:t>
      </w:r>
    </w:p>
    <w:p w:rsidR="003D4BDA" w:rsidRDefault="00864A57">
      <w:pPr>
        <w:rPr>
          <w:sz w:val="28"/>
          <w:szCs w:val="28"/>
        </w:rPr>
      </w:pPr>
      <w:r>
        <w:rPr>
          <w:sz w:val="28"/>
          <w:szCs w:val="28"/>
        </w:rPr>
        <w:t>Where is coalition in law?</w:t>
      </w:r>
      <w:r w:rsidR="004C468E">
        <w:rPr>
          <w:sz w:val="28"/>
          <w:szCs w:val="28"/>
        </w:rPr>
        <w:t xml:space="preserve">  Not listed currently in statute.</w:t>
      </w:r>
    </w:p>
    <w:p w:rsidR="00864A57" w:rsidRDefault="00864A57">
      <w:pPr>
        <w:rPr>
          <w:sz w:val="28"/>
          <w:szCs w:val="28"/>
        </w:rPr>
      </w:pPr>
    </w:p>
    <w:p w:rsidR="00864A57" w:rsidRDefault="004C4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Need to c</w:t>
      </w:r>
      <w:r w:rsidR="00083166">
        <w:rPr>
          <w:sz w:val="28"/>
          <w:szCs w:val="28"/>
        </w:rPr>
        <w:t>hange on website – new link to statute</w:t>
      </w:r>
      <w:r>
        <w:rPr>
          <w:sz w:val="28"/>
          <w:szCs w:val="28"/>
        </w:rPr>
        <w:t>.</w:t>
      </w:r>
    </w:p>
    <w:p w:rsidR="00083166" w:rsidRDefault="00083166">
      <w:pPr>
        <w:rPr>
          <w:sz w:val="28"/>
          <w:szCs w:val="28"/>
        </w:rPr>
      </w:pPr>
    </w:p>
    <w:p w:rsidR="00083166" w:rsidRDefault="00373556">
      <w:pPr>
        <w:rPr>
          <w:sz w:val="28"/>
          <w:szCs w:val="28"/>
        </w:rPr>
      </w:pPr>
      <w:r>
        <w:rPr>
          <w:sz w:val="28"/>
          <w:szCs w:val="28"/>
        </w:rPr>
        <w:t>If coalition not around, who monitors change that happens?</w:t>
      </w:r>
    </w:p>
    <w:p w:rsidR="00373556" w:rsidRDefault="00373556">
      <w:pPr>
        <w:rPr>
          <w:sz w:val="28"/>
          <w:szCs w:val="28"/>
        </w:rPr>
      </w:pPr>
    </w:p>
    <w:p w:rsidR="00373556" w:rsidRDefault="006C5EED">
      <w:pPr>
        <w:rPr>
          <w:sz w:val="28"/>
          <w:szCs w:val="28"/>
        </w:rPr>
      </w:pPr>
      <w:r>
        <w:rPr>
          <w:sz w:val="28"/>
          <w:szCs w:val="28"/>
        </w:rPr>
        <w:t>Makes sense to publicly put back in statute?</w:t>
      </w:r>
    </w:p>
    <w:p w:rsidR="006C5EED" w:rsidRDefault="006C5EED">
      <w:pPr>
        <w:rPr>
          <w:sz w:val="28"/>
          <w:szCs w:val="28"/>
        </w:rPr>
      </w:pPr>
    </w:p>
    <w:p w:rsidR="006C5EED" w:rsidRDefault="00885D02">
      <w:pPr>
        <w:rPr>
          <w:sz w:val="28"/>
          <w:szCs w:val="28"/>
        </w:rPr>
      </w:pPr>
      <w:r>
        <w:rPr>
          <w:sz w:val="28"/>
          <w:szCs w:val="28"/>
        </w:rPr>
        <w:t>No coalition after October</w:t>
      </w:r>
      <w:r w:rsidR="004C468E">
        <w:rPr>
          <w:sz w:val="28"/>
          <w:szCs w:val="28"/>
        </w:rPr>
        <w:t xml:space="preserve"> 2016.</w:t>
      </w:r>
    </w:p>
    <w:p w:rsidR="00885D02" w:rsidRDefault="00885D02">
      <w:pPr>
        <w:rPr>
          <w:sz w:val="28"/>
          <w:szCs w:val="28"/>
        </w:rPr>
      </w:pPr>
    </w:p>
    <w:p w:rsidR="00885D02" w:rsidRDefault="004C468E">
      <w:pPr>
        <w:rPr>
          <w:sz w:val="28"/>
          <w:szCs w:val="28"/>
        </w:rPr>
      </w:pPr>
      <w:r>
        <w:rPr>
          <w:sz w:val="28"/>
          <w:szCs w:val="28"/>
        </w:rPr>
        <w:t>HCBS</w:t>
      </w:r>
      <w:r w:rsidR="00E44B61">
        <w:rPr>
          <w:sz w:val="28"/>
          <w:szCs w:val="28"/>
        </w:rPr>
        <w:t xml:space="preserve"> waiver will force change, emphatic about employment and agencies</w:t>
      </w:r>
    </w:p>
    <w:p w:rsidR="00E44B61" w:rsidRDefault="00E44B61">
      <w:pPr>
        <w:rPr>
          <w:sz w:val="28"/>
          <w:szCs w:val="28"/>
        </w:rPr>
      </w:pPr>
    </w:p>
    <w:p w:rsidR="004E01A5" w:rsidRDefault="004C46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Recommendation re this to</w:t>
      </w:r>
      <w:r w:rsidR="004E01A5">
        <w:rPr>
          <w:sz w:val="28"/>
          <w:szCs w:val="28"/>
        </w:rPr>
        <w:t xml:space="preserve"> include in strategic plan?</w:t>
      </w:r>
      <w:proofErr w:type="gramEnd"/>
    </w:p>
    <w:p w:rsidR="00594C17" w:rsidRDefault="00594C17">
      <w:pPr>
        <w:rPr>
          <w:sz w:val="28"/>
          <w:szCs w:val="28"/>
        </w:rPr>
      </w:pPr>
    </w:p>
    <w:p w:rsidR="00F34755" w:rsidRDefault="00F34755">
      <w:pPr>
        <w:rPr>
          <w:sz w:val="28"/>
          <w:szCs w:val="28"/>
        </w:rPr>
      </w:pPr>
      <w:r>
        <w:rPr>
          <w:sz w:val="28"/>
          <w:szCs w:val="28"/>
        </w:rPr>
        <w:t>Betsy: if open law re extending coalition, give people a chance to change other things</w:t>
      </w:r>
      <w:r w:rsidR="004C468E">
        <w:rPr>
          <w:sz w:val="28"/>
          <w:szCs w:val="28"/>
        </w:rPr>
        <w:t xml:space="preserve">? Yes, this is a risk.  </w:t>
      </w:r>
      <w:proofErr w:type="gramStart"/>
      <w:r w:rsidR="00B52EE6">
        <w:rPr>
          <w:sz w:val="28"/>
          <w:szCs w:val="28"/>
        </w:rPr>
        <w:t>Risk of weakening act</w:t>
      </w:r>
      <w:r w:rsidR="004C468E">
        <w:rPr>
          <w:sz w:val="28"/>
          <w:szCs w:val="28"/>
        </w:rPr>
        <w:t>.</w:t>
      </w:r>
      <w:proofErr w:type="gramEnd"/>
    </w:p>
    <w:p w:rsidR="00B52EE6" w:rsidRDefault="00B52EE6">
      <w:pPr>
        <w:rPr>
          <w:sz w:val="28"/>
          <w:szCs w:val="28"/>
        </w:rPr>
      </w:pPr>
    </w:p>
    <w:p w:rsidR="00B52EE6" w:rsidRDefault="00B24014">
      <w:pPr>
        <w:rPr>
          <w:sz w:val="28"/>
          <w:szCs w:val="28"/>
        </w:rPr>
      </w:pPr>
      <w:r>
        <w:rPr>
          <w:sz w:val="28"/>
          <w:szCs w:val="28"/>
        </w:rPr>
        <w:t xml:space="preserve">Simonne:  state agencies outside coalition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involved if law didn’t exist?</w:t>
      </w:r>
    </w:p>
    <w:p w:rsidR="00B24014" w:rsidRDefault="00B24014">
      <w:pPr>
        <w:rPr>
          <w:sz w:val="28"/>
          <w:szCs w:val="28"/>
        </w:rPr>
      </w:pPr>
    </w:p>
    <w:p w:rsidR="00B24014" w:rsidRDefault="004C46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Mills here in June at EFM mtg.</w:t>
      </w:r>
      <w:proofErr w:type="gramEnd"/>
      <w:r>
        <w:rPr>
          <w:sz w:val="28"/>
          <w:szCs w:val="28"/>
        </w:rPr>
        <w:t xml:space="preserve">  P</w:t>
      </w:r>
      <w:r w:rsidR="007D5D0C">
        <w:rPr>
          <w:sz w:val="28"/>
          <w:szCs w:val="28"/>
        </w:rPr>
        <w:t xml:space="preserve">ut on agenda how to keep work going, formal or informal coalition/workgroup? She’ll be helping bring everything together into a final </w:t>
      </w:r>
      <w:proofErr w:type="spellStart"/>
      <w:r w:rsidR="007D5D0C">
        <w:rPr>
          <w:sz w:val="28"/>
          <w:szCs w:val="28"/>
        </w:rPr>
        <w:t>workplan</w:t>
      </w:r>
      <w:proofErr w:type="spellEnd"/>
      <w:r w:rsidR="007D5D0C">
        <w:rPr>
          <w:sz w:val="28"/>
          <w:szCs w:val="28"/>
        </w:rPr>
        <w:t>/report</w:t>
      </w:r>
      <w:r>
        <w:rPr>
          <w:sz w:val="28"/>
          <w:szCs w:val="28"/>
        </w:rPr>
        <w:t>.</w:t>
      </w:r>
    </w:p>
    <w:p w:rsidR="007D5D0C" w:rsidRDefault="007D5D0C">
      <w:pPr>
        <w:rPr>
          <w:sz w:val="28"/>
          <w:szCs w:val="28"/>
        </w:rPr>
      </w:pPr>
    </w:p>
    <w:p w:rsidR="007D5D0C" w:rsidRDefault="00E142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Drafting final official report </w:t>
      </w:r>
      <w:r w:rsidR="004C468E">
        <w:rPr>
          <w:sz w:val="28"/>
          <w:szCs w:val="28"/>
        </w:rPr>
        <w:t>t</w:t>
      </w:r>
      <w:r>
        <w:rPr>
          <w:sz w:val="28"/>
          <w:szCs w:val="28"/>
        </w:rPr>
        <w:t>o gov</w:t>
      </w:r>
      <w:r w:rsidR="004C468E">
        <w:rPr>
          <w:sz w:val="28"/>
          <w:szCs w:val="28"/>
        </w:rPr>
        <w:t>ernor,</w:t>
      </w:r>
      <w:r>
        <w:rPr>
          <w:sz w:val="28"/>
          <w:szCs w:val="28"/>
        </w:rPr>
        <w:t xml:space="preserve"> leg</w:t>
      </w:r>
      <w:r w:rsidR="004C468E">
        <w:rPr>
          <w:sz w:val="28"/>
          <w:szCs w:val="28"/>
        </w:rPr>
        <w:t>islature, and tri commissioners.</w:t>
      </w:r>
      <w:proofErr w:type="gramEnd"/>
    </w:p>
    <w:p w:rsidR="00E1426F" w:rsidRDefault="00E1426F">
      <w:pPr>
        <w:rPr>
          <w:sz w:val="28"/>
          <w:szCs w:val="28"/>
        </w:rPr>
      </w:pPr>
    </w:p>
    <w:p w:rsidR="00EC2BC4" w:rsidRDefault="00AA73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State </w:t>
      </w:r>
      <w:r w:rsidR="00EC2BC4">
        <w:rPr>
          <w:sz w:val="28"/>
          <w:szCs w:val="28"/>
        </w:rPr>
        <w:t>reps able to continue here?</w:t>
      </w:r>
      <w:proofErr w:type="gramEnd"/>
      <w:r w:rsidR="004C468E">
        <w:rPr>
          <w:sz w:val="28"/>
          <w:szCs w:val="28"/>
        </w:rPr>
        <w:t xml:space="preserve">  </w:t>
      </w:r>
      <w:r w:rsidR="00163A60">
        <w:rPr>
          <w:sz w:val="28"/>
          <w:szCs w:val="28"/>
        </w:rPr>
        <w:t>Have on agenda for next time?</w:t>
      </w:r>
    </w:p>
    <w:p w:rsidR="00163A60" w:rsidRDefault="00163A60">
      <w:pPr>
        <w:rPr>
          <w:sz w:val="28"/>
          <w:szCs w:val="28"/>
        </w:rPr>
      </w:pPr>
    </w:p>
    <w:p w:rsidR="002767D4" w:rsidRDefault="002767D4">
      <w:pPr>
        <w:rPr>
          <w:sz w:val="28"/>
          <w:szCs w:val="28"/>
        </w:rPr>
      </w:pPr>
      <w:r>
        <w:rPr>
          <w:sz w:val="28"/>
          <w:szCs w:val="28"/>
        </w:rPr>
        <w:t>If bill, need sponsor and title before cloture. Need to recruit a sponsor and title</w:t>
      </w:r>
      <w:r w:rsidR="00B85046">
        <w:rPr>
          <w:sz w:val="28"/>
          <w:szCs w:val="28"/>
        </w:rPr>
        <w:t xml:space="preserve">.  </w:t>
      </w:r>
      <w:proofErr w:type="gramStart"/>
      <w:r w:rsidR="00B85046">
        <w:rPr>
          <w:sz w:val="28"/>
          <w:szCs w:val="28"/>
        </w:rPr>
        <w:t>By September</w:t>
      </w:r>
      <w:r w:rsidR="005F390C">
        <w:rPr>
          <w:sz w:val="28"/>
          <w:szCs w:val="28"/>
        </w:rPr>
        <w:t>.</w:t>
      </w:r>
      <w:proofErr w:type="gramEnd"/>
    </w:p>
    <w:p w:rsidR="00B85046" w:rsidRDefault="00B85046">
      <w:pPr>
        <w:rPr>
          <w:sz w:val="28"/>
          <w:szCs w:val="28"/>
        </w:rPr>
      </w:pPr>
    </w:p>
    <w:p w:rsidR="00B85046" w:rsidRDefault="008E5AB9">
      <w:pPr>
        <w:rPr>
          <w:sz w:val="28"/>
          <w:szCs w:val="28"/>
        </w:rPr>
      </w:pPr>
      <w:r>
        <w:rPr>
          <w:sz w:val="28"/>
          <w:szCs w:val="28"/>
        </w:rPr>
        <w:t xml:space="preserve">Sub minimum: action steps?  </w:t>
      </w:r>
    </w:p>
    <w:p w:rsidR="00664168" w:rsidRDefault="00664168">
      <w:pPr>
        <w:rPr>
          <w:sz w:val="28"/>
          <w:szCs w:val="28"/>
        </w:rPr>
      </w:pPr>
      <w:r>
        <w:rPr>
          <w:sz w:val="28"/>
          <w:szCs w:val="28"/>
        </w:rPr>
        <w:t xml:space="preserve">Debbie – like to </w:t>
      </w:r>
      <w:r w:rsidR="005F390C">
        <w:rPr>
          <w:sz w:val="28"/>
          <w:szCs w:val="28"/>
        </w:rPr>
        <w:t xml:space="preserve">reintroduce. </w:t>
      </w:r>
      <w:r>
        <w:rPr>
          <w:sz w:val="28"/>
          <w:szCs w:val="28"/>
        </w:rPr>
        <w:t xml:space="preserve"> Have a bill to eliminate. Numbers continuing to drop</w:t>
      </w:r>
      <w:r w:rsidR="00503BF2">
        <w:rPr>
          <w:sz w:val="28"/>
          <w:szCs w:val="28"/>
        </w:rPr>
        <w:t>, down to 130</w:t>
      </w:r>
    </w:p>
    <w:p w:rsidR="00503BF2" w:rsidRDefault="00554C73">
      <w:pPr>
        <w:rPr>
          <w:sz w:val="28"/>
          <w:szCs w:val="28"/>
        </w:rPr>
      </w:pPr>
      <w:r>
        <w:rPr>
          <w:sz w:val="28"/>
          <w:szCs w:val="28"/>
        </w:rPr>
        <w:t>Jeanie – like to pursue it</w:t>
      </w:r>
      <w:r w:rsidR="00500C15">
        <w:rPr>
          <w:sz w:val="28"/>
          <w:szCs w:val="28"/>
        </w:rPr>
        <w:t xml:space="preserve">. </w:t>
      </w:r>
      <w:proofErr w:type="gramStart"/>
      <w:r w:rsidR="00500C15">
        <w:rPr>
          <w:sz w:val="28"/>
          <w:szCs w:val="28"/>
        </w:rPr>
        <w:t>With no exceptions</w:t>
      </w:r>
      <w:r w:rsidR="005F390C">
        <w:rPr>
          <w:sz w:val="28"/>
          <w:szCs w:val="28"/>
        </w:rPr>
        <w:t>.</w:t>
      </w:r>
      <w:proofErr w:type="gramEnd"/>
    </w:p>
    <w:p w:rsidR="00500C15" w:rsidRDefault="00500C15">
      <w:pPr>
        <w:rPr>
          <w:sz w:val="28"/>
          <w:szCs w:val="28"/>
        </w:rPr>
      </w:pPr>
    </w:p>
    <w:p w:rsidR="00500C15" w:rsidRDefault="005F390C">
      <w:pPr>
        <w:rPr>
          <w:sz w:val="28"/>
          <w:szCs w:val="28"/>
        </w:rPr>
      </w:pPr>
      <w:r>
        <w:rPr>
          <w:sz w:val="28"/>
          <w:szCs w:val="28"/>
        </w:rPr>
        <w:t>Sub-minimum is g</w:t>
      </w:r>
      <w:r w:rsidR="007860AE">
        <w:rPr>
          <w:sz w:val="28"/>
          <w:szCs w:val="28"/>
        </w:rPr>
        <w:t>o</w:t>
      </w:r>
      <w:r>
        <w:rPr>
          <w:sz w:val="28"/>
          <w:szCs w:val="28"/>
        </w:rPr>
        <w:t>ing</w:t>
      </w:r>
      <w:r w:rsidR="007860AE">
        <w:rPr>
          <w:sz w:val="28"/>
          <w:szCs w:val="28"/>
        </w:rPr>
        <w:t xml:space="preserve"> away in five years at fed level</w:t>
      </w:r>
      <w:r>
        <w:rPr>
          <w:sz w:val="28"/>
          <w:szCs w:val="28"/>
        </w:rPr>
        <w:t xml:space="preserve">, seems to be likely.  CNN </w:t>
      </w:r>
      <w:proofErr w:type="spellStart"/>
      <w:r w:rsidR="007860AE">
        <w:rPr>
          <w:sz w:val="28"/>
          <w:szCs w:val="28"/>
        </w:rPr>
        <w:t>inves</w:t>
      </w:r>
      <w:r>
        <w:rPr>
          <w:sz w:val="28"/>
          <w:szCs w:val="28"/>
        </w:rPr>
        <w:t>tigsastion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AbilityO</w:t>
      </w:r>
      <w:r w:rsidR="007860AE">
        <w:rPr>
          <w:sz w:val="28"/>
          <w:szCs w:val="28"/>
        </w:rPr>
        <w:t>ne</w:t>
      </w:r>
      <w:proofErr w:type="spellEnd"/>
      <w:r w:rsidR="007860AE">
        <w:rPr>
          <w:sz w:val="28"/>
          <w:szCs w:val="28"/>
        </w:rPr>
        <w:t xml:space="preserve"> got attention</w:t>
      </w:r>
      <w:r>
        <w:rPr>
          <w:sz w:val="28"/>
          <w:szCs w:val="28"/>
        </w:rPr>
        <w:t>.</w:t>
      </w:r>
    </w:p>
    <w:p w:rsidR="007860AE" w:rsidRDefault="007860AE">
      <w:pPr>
        <w:rPr>
          <w:sz w:val="28"/>
          <w:szCs w:val="28"/>
        </w:rPr>
      </w:pPr>
    </w:p>
    <w:p w:rsidR="007860AE" w:rsidRDefault="00E26987">
      <w:pPr>
        <w:rPr>
          <w:sz w:val="28"/>
          <w:szCs w:val="28"/>
        </w:rPr>
      </w:pPr>
      <w:r>
        <w:rPr>
          <w:sz w:val="28"/>
          <w:szCs w:val="28"/>
        </w:rPr>
        <w:t>One provider has 78 people on certificates</w:t>
      </w:r>
      <w:r w:rsidR="005F390C">
        <w:rPr>
          <w:sz w:val="28"/>
          <w:szCs w:val="28"/>
        </w:rPr>
        <w:t>.</w:t>
      </w:r>
    </w:p>
    <w:p w:rsidR="00E26987" w:rsidRDefault="00E26987">
      <w:pPr>
        <w:rPr>
          <w:sz w:val="28"/>
          <w:szCs w:val="28"/>
        </w:rPr>
      </w:pPr>
    </w:p>
    <w:p w:rsidR="006E30E4" w:rsidRDefault="006E30E4">
      <w:pPr>
        <w:rPr>
          <w:sz w:val="28"/>
          <w:szCs w:val="28"/>
        </w:rPr>
      </w:pPr>
      <w:r>
        <w:rPr>
          <w:sz w:val="28"/>
          <w:szCs w:val="28"/>
        </w:rPr>
        <w:t>If resubmit</w:t>
      </w:r>
      <w:r w:rsidR="00E6479D">
        <w:rPr>
          <w:sz w:val="28"/>
          <w:szCs w:val="28"/>
        </w:rPr>
        <w:t>, need sit down meetings w LCRED</w:t>
      </w:r>
      <w:r>
        <w:rPr>
          <w:sz w:val="28"/>
          <w:szCs w:val="28"/>
        </w:rPr>
        <w:t xml:space="preserve"> w people in their districts</w:t>
      </w:r>
      <w:r w:rsidR="00E6479D">
        <w:rPr>
          <w:sz w:val="28"/>
          <w:szCs w:val="28"/>
        </w:rPr>
        <w:t>.</w:t>
      </w:r>
    </w:p>
    <w:p w:rsidR="002F7FEF" w:rsidRDefault="00E6479D">
      <w:pPr>
        <w:rPr>
          <w:sz w:val="28"/>
          <w:szCs w:val="28"/>
        </w:rPr>
      </w:pPr>
      <w:r>
        <w:rPr>
          <w:sz w:val="28"/>
          <w:szCs w:val="28"/>
        </w:rPr>
        <w:t>Need to educate.</w:t>
      </w:r>
    </w:p>
    <w:p w:rsidR="007D6FB0" w:rsidRDefault="007D6FB0">
      <w:pPr>
        <w:rPr>
          <w:sz w:val="28"/>
          <w:szCs w:val="28"/>
        </w:rPr>
      </w:pPr>
    </w:p>
    <w:p w:rsidR="007D6FB0" w:rsidRDefault="00E6479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E6160">
        <w:rPr>
          <w:sz w:val="28"/>
          <w:szCs w:val="28"/>
        </w:rPr>
        <w:t>ublic outcry needed.  Public awareness seems missing.  Have to create it?</w:t>
      </w:r>
    </w:p>
    <w:p w:rsidR="004E6160" w:rsidRDefault="004E6160">
      <w:pPr>
        <w:rPr>
          <w:sz w:val="28"/>
          <w:szCs w:val="28"/>
        </w:rPr>
      </w:pPr>
    </w:p>
    <w:p w:rsidR="004E6160" w:rsidRDefault="00F94EB1">
      <w:pPr>
        <w:rPr>
          <w:sz w:val="28"/>
          <w:szCs w:val="28"/>
        </w:rPr>
      </w:pPr>
      <w:r>
        <w:rPr>
          <w:sz w:val="28"/>
          <w:szCs w:val="28"/>
        </w:rPr>
        <w:t xml:space="preserve">Focus on that? </w:t>
      </w:r>
      <w:proofErr w:type="gramStart"/>
      <w:r>
        <w:rPr>
          <w:sz w:val="28"/>
          <w:szCs w:val="28"/>
        </w:rPr>
        <w:t>Videos, stories</w:t>
      </w:r>
      <w:r w:rsidR="0074296B">
        <w:rPr>
          <w:sz w:val="28"/>
          <w:szCs w:val="28"/>
        </w:rPr>
        <w:t>?</w:t>
      </w:r>
      <w:proofErr w:type="gramEnd"/>
    </w:p>
    <w:p w:rsidR="00F94EB1" w:rsidRDefault="00F94EB1">
      <w:pPr>
        <w:rPr>
          <w:sz w:val="28"/>
          <w:szCs w:val="28"/>
        </w:rPr>
      </w:pPr>
    </w:p>
    <w:p w:rsidR="00F94EB1" w:rsidRDefault="0074296B">
      <w:pPr>
        <w:rPr>
          <w:sz w:val="28"/>
          <w:szCs w:val="28"/>
        </w:rPr>
      </w:pPr>
      <w:r>
        <w:rPr>
          <w:sz w:val="28"/>
          <w:szCs w:val="28"/>
        </w:rPr>
        <w:t xml:space="preserve">Address change in </w:t>
      </w:r>
      <w:proofErr w:type="spellStart"/>
      <w:r>
        <w:rPr>
          <w:sz w:val="28"/>
          <w:szCs w:val="28"/>
        </w:rPr>
        <w:t>MaineC</w:t>
      </w:r>
      <w:r w:rsidR="003E44A0">
        <w:rPr>
          <w:sz w:val="28"/>
          <w:szCs w:val="28"/>
        </w:rPr>
        <w:t>are</w:t>
      </w:r>
      <w:proofErr w:type="spellEnd"/>
      <w:r w:rsidR="003E44A0">
        <w:rPr>
          <w:sz w:val="28"/>
          <w:szCs w:val="28"/>
        </w:rPr>
        <w:t xml:space="preserve"> rule? Can</w:t>
      </w:r>
      <w:r>
        <w:rPr>
          <w:sz w:val="28"/>
          <w:szCs w:val="28"/>
        </w:rPr>
        <w:t>’</w:t>
      </w:r>
      <w:r w:rsidR="003E44A0">
        <w:rPr>
          <w:sz w:val="28"/>
          <w:szCs w:val="28"/>
        </w:rPr>
        <w:t xml:space="preserve">t pay for it?  </w:t>
      </w:r>
      <w:proofErr w:type="gramStart"/>
      <w:r w:rsidR="003E44A0">
        <w:rPr>
          <w:sz w:val="28"/>
          <w:szCs w:val="28"/>
        </w:rPr>
        <w:t>Conflict of</w:t>
      </w:r>
      <w:r>
        <w:rPr>
          <w:sz w:val="28"/>
          <w:szCs w:val="28"/>
        </w:rPr>
        <w:t xml:space="preserve"> interest – employers 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MaineC</w:t>
      </w:r>
      <w:r w:rsidR="003E44A0">
        <w:rPr>
          <w:sz w:val="28"/>
          <w:szCs w:val="28"/>
        </w:rPr>
        <w:t>are</w:t>
      </w:r>
      <w:proofErr w:type="spellEnd"/>
      <w:r w:rsidR="003E44A0">
        <w:rPr>
          <w:sz w:val="28"/>
          <w:szCs w:val="28"/>
        </w:rPr>
        <w:t xml:space="preserve"> providers</w:t>
      </w:r>
      <w:r>
        <w:rPr>
          <w:sz w:val="28"/>
          <w:szCs w:val="28"/>
        </w:rPr>
        <w:t>.</w:t>
      </w:r>
    </w:p>
    <w:p w:rsidR="003E44A0" w:rsidRDefault="003E44A0">
      <w:pPr>
        <w:rPr>
          <w:sz w:val="28"/>
          <w:szCs w:val="28"/>
        </w:rPr>
      </w:pPr>
    </w:p>
    <w:p w:rsidR="003E44A0" w:rsidRDefault="00172D88">
      <w:pPr>
        <w:rPr>
          <w:sz w:val="28"/>
          <w:szCs w:val="28"/>
        </w:rPr>
      </w:pPr>
      <w:r>
        <w:rPr>
          <w:sz w:val="28"/>
          <w:szCs w:val="28"/>
        </w:rPr>
        <w:t>With HCBS</w:t>
      </w:r>
      <w:r w:rsidR="009B51CA">
        <w:rPr>
          <w:sz w:val="28"/>
          <w:szCs w:val="28"/>
        </w:rPr>
        <w:t xml:space="preserve"> rule, compliance required by 2019 speaks to </w:t>
      </w:r>
      <w:proofErr w:type="spellStart"/>
      <w:r w:rsidR="009B51CA">
        <w:rPr>
          <w:sz w:val="28"/>
          <w:szCs w:val="28"/>
        </w:rPr>
        <w:t>integ</w:t>
      </w:r>
      <w:proofErr w:type="spellEnd"/>
      <w:r w:rsidR="009B51CA">
        <w:rPr>
          <w:sz w:val="28"/>
          <w:szCs w:val="28"/>
        </w:rPr>
        <w:t>, comp employment</w:t>
      </w:r>
    </w:p>
    <w:p w:rsidR="009B51CA" w:rsidRDefault="009B51CA">
      <w:pPr>
        <w:rPr>
          <w:sz w:val="28"/>
          <w:szCs w:val="28"/>
        </w:rPr>
      </w:pPr>
    </w:p>
    <w:p w:rsidR="009B51CA" w:rsidRDefault="009B51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Mainecare</w:t>
      </w:r>
      <w:proofErr w:type="spellEnd"/>
      <w:r>
        <w:rPr>
          <w:sz w:val="28"/>
          <w:szCs w:val="28"/>
        </w:rPr>
        <w:t xml:space="preserve"> rule is one option. </w:t>
      </w:r>
      <w:proofErr w:type="gramStart"/>
      <w:r>
        <w:rPr>
          <w:sz w:val="28"/>
          <w:szCs w:val="28"/>
        </w:rPr>
        <w:t>Major substantive?</w:t>
      </w:r>
      <w:proofErr w:type="gramEnd"/>
      <w:r>
        <w:rPr>
          <w:sz w:val="28"/>
          <w:szCs w:val="28"/>
        </w:rPr>
        <w:t xml:space="preserve"> Would work?</w:t>
      </w:r>
    </w:p>
    <w:p w:rsidR="00E5747A" w:rsidRDefault="00E5747A">
      <w:pPr>
        <w:rPr>
          <w:sz w:val="28"/>
          <w:szCs w:val="28"/>
        </w:rPr>
      </w:pPr>
      <w:r>
        <w:rPr>
          <w:sz w:val="28"/>
          <w:szCs w:val="28"/>
        </w:rPr>
        <w:t>If 140 people had diff</w:t>
      </w:r>
      <w:r w:rsidR="000C4A80">
        <w:rPr>
          <w:sz w:val="28"/>
          <w:szCs w:val="28"/>
        </w:rPr>
        <w:t>erent opportunities</w:t>
      </w:r>
      <w:r>
        <w:rPr>
          <w:sz w:val="28"/>
          <w:szCs w:val="28"/>
        </w:rPr>
        <w:t>, would prob</w:t>
      </w:r>
      <w:r w:rsidR="000C4A80">
        <w:rPr>
          <w:sz w:val="28"/>
          <w:szCs w:val="28"/>
        </w:rPr>
        <w:t>ably</w:t>
      </w:r>
      <w:r>
        <w:rPr>
          <w:sz w:val="28"/>
          <w:szCs w:val="28"/>
        </w:rPr>
        <w:t xml:space="preserve"> leave sub min</w:t>
      </w:r>
      <w:r w:rsidR="000C4A80">
        <w:rPr>
          <w:sz w:val="28"/>
          <w:szCs w:val="28"/>
        </w:rPr>
        <w:t>.</w:t>
      </w:r>
    </w:p>
    <w:p w:rsidR="00E5747A" w:rsidRDefault="00E5747A">
      <w:pPr>
        <w:rPr>
          <w:sz w:val="28"/>
          <w:szCs w:val="28"/>
        </w:rPr>
      </w:pPr>
    </w:p>
    <w:p w:rsidR="00E5747A" w:rsidRDefault="00D416D8">
      <w:pPr>
        <w:rPr>
          <w:sz w:val="28"/>
          <w:szCs w:val="28"/>
        </w:rPr>
      </w:pPr>
      <w:r>
        <w:rPr>
          <w:sz w:val="28"/>
          <w:szCs w:val="28"/>
        </w:rPr>
        <w:t>Need career planning for them</w:t>
      </w:r>
      <w:r w:rsidR="00F06830">
        <w:rPr>
          <w:sz w:val="28"/>
          <w:szCs w:val="28"/>
        </w:rPr>
        <w:t>.</w:t>
      </w:r>
    </w:p>
    <w:p w:rsidR="00D416D8" w:rsidRDefault="00D416D8">
      <w:pPr>
        <w:rPr>
          <w:sz w:val="28"/>
          <w:szCs w:val="28"/>
        </w:rPr>
      </w:pPr>
    </w:p>
    <w:p w:rsidR="005574E6" w:rsidRDefault="00F06830">
      <w:pPr>
        <w:rPr>
          <w:sz w:val="28"/>
          <w:szCs w:val="28"/>
        </w:rPr>
      </w:pPr>
      <w:r>
        <w:rPr>
          <w:sz w:val="28"/>
          <w:szCs w:val="28"/>
        </w:rPr>
        <w:t>Do n</w:t>
      </w:r>
      <w:r w:rsidR="005574E6">
        <w:rPr>
          <w:sz w:val="28"/>
          <w:szCs w:val="28"/>
        </w:rPr>
        <w:t xml:space="preserve">eed something else in place, currently don’t </w:t>
      </w:r>
      <w:r>
        <w:rPr>
          <w:sz w:val="28"/>
          <w:szCs w:val="28"/>
        </w:rPr>
        <w:t xml:space="preserve">have it </w:t>
      </w:r>
      <w:r w:rsidR="005574E6">
        <w:rPr>
          <w:sz w:val="28"/>
          <w:szCs w:val="28"/>
        </w:rPr>
        <w:t>for those other 140 people</w:t>
      </w:r>
      <w:r>
        <w:rPr>
          <w:sz w:val="28"/>
          <w:szCs w:val="28"/>
        </w:rPr>
        <w:t>.</w:t>
      </w:r>
    </w:p>
    <w:p w:rsidR="000462D4" w:rsidRDefault="000462D4">
      <w:pPr>
        <w:rPr>
          <w:sz w:val="28"/>
          <w:szCs w:val="28"/>
        </w:rPr>
      </w:pPr>
    </w:p>
    <w:p w:rsidR="00921740" w:rsidRDefault="009F79EC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soucie</w:t>
      </w:r>
      <w:proofErr w:type="spellEnd"/>
      <w:r>
        <w:rPr>
          <w:sz w:val="28"/>
          <w:szCs w:val="28"/>
        </w:rPr>
        <w:t>: 4 employers called re jobs</w:t>
      </w:r>
      <w:r w:rsidR="006D380E">
        <w:rPr>
          <w:sz w:val="28"/>
          <w:szCs w:val="28"/>
        </w:rPr>
        <w:t>, needing to fill vacancies.</w:t>
      </w:r>
    </w:p>
    <w:p w:rsidR="00027095" w:rsidRDefault="00027095">
      <w:pPr>
        <w:rPr>
          <w:sz w:val="28"/>
          <w:szCs w:val="28"/>
        </w:rPr>
      </w:pPr>
    </w:p>
    <w:p w:rsidR="00027095" w:rsidRDefault="002F1AB0">
      <w:pPr>
        <w:rPr>
          <w:sz w:val="28"/>
          <w:szCs w:val="28"/>
        </w:rPr>
      </w:pPr>
      <w:r>
        <w:rPr>
          <w:sz w:val="28"/>
          <w:szCs w:val="28"/>
        </w:rPr>
        <w:t>Develop and promote cust</w:t>
      </w:r>
      <w:r w:rsidR="00EE3EE5">
        <w:rPr>
          <w:sz w:val="28"/>
          <w:szCs w:val="28"/>
        </w:rPr>
        <w:t>omized</w:t>
      </w:r>
      <w:r>
        <w:rPr>
          <w:sz w:val="28"/>
          <w:szCs w:val="28"/>
        </w:rPr>
        <w:t xml:space="preserve"> employment success stories</w:t>
      </w:r>
      <w:r w:rsidR="00EE3EE5">
        <w:rPr>
          <w:sz w:val="28"/>
          <w:szCs w:val="28"/>
        </w:rPr>
        <w:t>.</w:t>
      </w:r>
    </w:p>
    <w:p w:rsidR="008F6151" w:rsidRDefault="008F6151">
      <w:pPr>
        <w:rPr>
          <w:sz w:val="28"/>
          <w:szCs w:val="28"/>
        </w:rPr>
      </w:pPr>
    </w:p>
    <w:p w:rsidR="00B528B5" w:rsidRDefault="00B528B5">
      <w:pPr>
        <w:rPr>
          <w:sz w:val="28"/>
          <w:szCs w:val="28"/>
        </w:rPr>
      </w:pPr>
    </w:p>
    <w:p w:rsidR="00B528B5" w:rsidRDefault="00FB3510">
      <w:pPr>
        <w:rPr>
          <w:sz w:val="28"/>
          <w:szCs w:val="28"/>
        </w:rPr>
      </w:pPr>
      <w:r>
        <w:rPr>
          <w:sz w:val="28"/>
          <w:szCs w:val="28"/>
        </w:rPr>
        <w:t xml:space="preserve">Transition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group – Jim Martin group – delegating development of materials, employment on their agenda</w:t>
      </w:r>
    </w:p>
    <w:p w:rsidR="00FB3510" w:rsidRDefault="00FB3510">
      <w:pPr>
        <w:rPr>
          <w:sz w:val="28"/>
          <w:szCs w:val="28"/>
        </w:rPr>
      </w:pPr>
    </w:p>
    <w:p w:rsidR="00FB3510" w:rsidRDefault="008D77FB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consider </w:t>
      </w:r>
      <w:proofErr w:type="spellStart"/>
      <w:r>
        <w:rPr>
          <w:sz w:val="28"/>
          <w:szCs w:val="28"/>
        </w:rPr>
        <w:t>dpg</w:t>
      </w:r>
      <w:proofErr w:type="spellEnd"/>
      <w:r>
        <w:rPr>
          <w:sz w:val="28"/>
          <w:szCs w:val="28"/>
        </w:rPr>
        <w:t xml:space="preserve"> as model</w:t>
      </w:r>
      <w:r w:rsidR="00BF1DF3">
        <w:rPr>
          <w:sz w:val="28"/>
          <w:szCs w:val="28"/>
        </w:rPr>
        <w:t xml:space="preserve"> – capacity building</w:t>
      </w:r>
    </w:p>
    <w:p w:rsidR="00BF1DF3" w:rsidRDefault="00BF1DF3">
      <w:pPr>
        <w:rPr>
          <w:sz w:val="28"/>
          <w:szCs w:val="28"/>
        </w:rPr>
      </w:pPr>
    </w:p>
    <w:p w:rsidR="00226FD7" w:rsidRDefault="003F1A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Lisa – </w:t>
      </w:r>
      <w:r w:rsidR="0021073C">
        <w:rPr>
          <w:sz w:val="28"/>
          <w:szCs w:val="28"/>
        </w:rPr>
        <w:t xml:space="preserve">re </w:t>
      </w:r>
      <w:r>
        <w:rPr>
          <w:sz w:val="28"/>
          <w:szCs w:val="28"/>
        </w:rPr>
        <w:t xml:space="preserve">reform </w:t>
      </w:r>
      <w:r w:rsidR="00EE3EE5">
        <w:rPr>
          <w:sz w:val="28"/>
          <w:szCs w:val="28"/>
        </w:rPr>
        <w:t>of the reimbursement rate – Burns and A</w:t>
      </w:r>
      <w:r>
        <w:rPr>
          <w:sz w:val="28"/>
          <w:szCs w:val="28"/>
        </w:rPr>
        <w:t>ssociates looking at rates across all services.</w:t>
      </w:r>
      <w:proofErr w:type="gramEnd"/>
      <w:r>
        <w:rPr>
          <w:sz w:val="28"/>
          <w:szCs w:val="28"/>
        </w:rPr>
        <w:t xml:space="preserve">  </w:t>
      </w:r>
      <w:proofErr w:type="gramStart"/>
      <w:r w:rsidR="00634ECD">
        <w:rPr>
          <w:sz w:val="28"/>
          <w:szCs w:val="28"/>
        </w:rPr>
        <w:t>Proposals there, yet to</w:t>
      </w:r>
      <w:r w:rsidR="00EE3EE5">
        <w:rPr>
          <w:sz w:val="28"/>
          <w:szCs w:val="28"/>
        </w:rPr>
        <w:t xml:space="preserve"> be implemented.</w:t>
      </w:r>
      <w:proofErr w:type="gramEnd"/>
      <w:r w:rsidR="00EE3EE5">
        <w:rPr>
          <w:sz w:val="28"/>
          <w:szCs w:val="28"/>
        </w:rPr>
        <w:t xml:space="preserve">  </w:t>
      </w:r>
      <w:r w:rsidR="00634ECD">
        <w:rPr>
          <w:sz w:val="28"/>
          <w:szCs w:val="28"/>
        </w:rPr>
        <w:t xml:space="preserve"> Need continuity across system.  </w:t>
      </w:r>
      <w:r w:rsidR="00C21544">
        <w:rPr>
          <w:sz w:val="28"/>
          <w:szCs w:val="28"/>
        </w:rPr>
        <w:t>Clubhouse now not seeing tho</w:t>
      </w:r>
      <w:r w:rsidR="00EE3EE5">
        <w:rPr>
          <w:sz w:val="28"/>
          <w:szCs w:val="28"/>
        </w:rPr>
        <w:t>se rates, but is same quality of</w:t>
      </w:r>
      <w:r w:rsidR="00C21544">
        <w:rPr>
          <w:sz w:val="28"/>
          <w:szCs w:val="28"/>
        </w:rPr>
        <w:t xml:space="preserve"> staff and service</w:t>
      </w:r>
    </w:p>
    <w:p w:rsidR="00C21544" w:rsidRDefault="00C21544">
      <w:pPr>
        <w:rPr>
          <w:sz w:val="28"/>
          <w:szCs w:val="28"/>
        </w:rPr>
      </w:pPr>
    </w:p>
    <w:p w:rsidR="00C21544" w:rsidRDefault="009A3E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Includes the disincentives, i.e. billing 3 times more for</w:t>
      </w:r>
      <w:r w:rsidR="003E364F">
        <w:rPr>
          <w:sz w:val="28"/>
          <w:szCs w:val="28"/>
        </w:rPr>
        <w:t xml:space="preserve"> day </w:t>
      </w:r>
      <w:proofErr w:type="spellStart"/>
      <w:r w:rsidR="003E364F">
        <w:rPr>
          <w:sz w:val="28"/>
          <w:szCs w:val="28"/>
        </w:rPr>
        <w:t>hab</w:t>
      </w:r>
      <w:proofErr w:type="spellEnd"/>
      <w:r w:rsidR="003E364F">
        <w:rPr>
          <w:sz w:val="28"/>
          <w:szCs w:val="28"/>
        </w:rPr>
        <w:t>, versus making money supporting employment 1:1</w:t>
      </w:r>
      <w:r>
        <w:rPr>
          <w:sz w:val="28"/>
          <w:szCs w:val="28"/>
        </w:rPr>
        <w:t>.</w:t>
      </w:r>
      <w:proofErr w:type="gramEnd"/>
    </w:p>
    <w:p w:rsidR="003E364F" w:rsidRDefault="003E364F">
      <w:pPr>
        <w:rPr>
          <w:sz w:val="28"/>
          <w:szCs w:val="28"/>
        </w:rPr>
      </w:pPr>
    </w:p>
    <w:p w:rsidR="00BC5699" w:rsidRDefault="00BC5699">
      <w:pPr>
        <w:rPr>
          <w:sz w:val="28"/>
          <w:szCs w:val="28"/>
        </w:rPr>
      </w:pPr>
      <w:r>
        <w:rPr>
          <w:sz w:val="28"/>
          <w:szCs w:val="28"/>
        </w:rPr>
        <w:t>Meld these two together for wage parity for support staff</w:t>
      </w:r>
      <w:r w:rsidR="009A3EE5">
        <w:rPr>
          <w:sz w:val="28"/>
          <w:szCs w:val="28"/>
        </w:rPr>
        <w:t>.</w:t>
      </w:r>
    </w:p>
    <w:p w:rsidR="00BC5699" w:rsidRDefault="00BC5699">
      <w:pPr>
        <w:rPr>
          <w:sz w:val="28"/>
          <w:szCs w:val="28"/>
        </w:rPr>
      </w:pPr>
    </w:p>
    <w:p w:rsidR="00B869D9" w:rsidRDefault="00B869D9">
      <w:pPr>
        <w:rPr>
          <w:sz w:val="28"/>
          <w:szCs w:val="28"/>
        </w:rPr>
      </w:pPr>
      <w:r>
        <w:rPr>
          <w:sz w:val="28"/>
          <w:szCs w:val="28"/>
        </w:rPr>
        <w:t>Make incentive for</w:t>
      </w:r>
      <w:r w:rsidR="009A3EE5">
        <w:rPr>
          <w:sz w:val="28"/>
          <w:szCs w:val="28"/>
        </w:rPr>
        <w:t xml:space="preserve"> providers to support wo</w:t>
      </w:r>
      <w:r>
        <w:rPr>
          <w:sz w:val="28"/>
          <w:szCs w:val="28"/>
        </w:rPr>
        <w:t>rk.  Pay more for more work they do, not based on receiving more support services</w:t>
      </w:r>
      <w:r w:rsidR="009A3EE5">
        <w:rPr>
          <w:sz w:val="28"/>
          <w:szCs w:val="28"/>
        </w:rPr>
        <w:t>.</w:t>
      </w:r>
    </w:p>
    <w:p w:rsidR="00A42196" w:rsidRDefault="00A42196">
      <w:pPr>
        <w:rPr>
          <w:sz w:val="28"/>
          <w:szCs w:val="28"/>
        </w:rPr>
      </w:pPr>
    </w:p>
    <w:p w:rsidR="00A42196" w:rsidRDefault="009A3EE5">
      <w:pPr>
        <w:rPr>
          <w:sz w:val="28"/>
          <w:szCs w:val="28"/>
        </w:rPr>
      </w:pPr>
      <w:r>
        <w:rPr>
          <w:sz w:val="28"/>
          <w:szCs w:val="28"/>
        </w:rPr>
        <w:t>Burns and A</w:t>
      </w:r>
      <w:r w:rsidR="00156CAB">
        <w:rPr>
          <w:sz w:val="28"/>
          <w:szCs w:val="28"/>
        </w:rPr>
        <w:t>ssoc</w:t>
      </w:r>
      <w:r>
        <w:rPr>
          <w:sz w:val="28"/>
          <w:szCs w:val="28"/>
        </w:rPr>
        <w:t>iates</w:t>
      </w:r>
      <w:r w:rsidR="00156CAB">
        <w:rPr>
          <w:sz w:val="28"/>
          <w:szCs w:val="28"/>
        </w:rPr>
        <w:t xml:space="preserve"> rates are out for public comment now.  Submit coalition comments to ask for wage parity etc</w:t>
      </w:r>
      <w:r>
        <w:rPr>
          <w:sz w:val="28"/>
          <w:szCs w:val="28"/>
        </w:rPr>
        <w:t>.</w:t>
      </w:r>
      <w:r w:rsidR="00156CAB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(Sec </w:t>
      </w:r>
      <w:r w:rsidR="00156CAB">
        <w:rPr>
          <w:sz w:val="28"/>
          <w:szCs w:val="28"/>
        </w:rPr>
        <w:t>13 17 65</w:t>
      </w:r>
      <w:r>
        <w:rPr>
          <w:sz w:val="28"/>
          <w:szCs w:val="28"/>
        </w:rPr>
        <w:t>)</w:t>
      </w:r>
    </w:p>
    <w:p w:rsidR="00156CAB" w:rsidRDefault="00156CAB">
      <w:pPr>
        <w:rPr>
          <w:sz w:val="28"/>
          <w:szCs w:val="28"/>
        </w:rPr>
      </w:pPr>
    </w:p>
    <w:p w:rsidR="00156CAB" w:rsidRDefault="00EF67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Simonne sending link for people to comment</w:t>
      </w:r>
      <w:r w:rsidR="009A3EE5">
        <w:rPr>
          <w:sz w:val="28"/>
          <w:szCs w:val="28"/>
        </w:rPr>
        <w:t>.</w:t>
      </w:r>
      <w:proofErr w:type="gramEnd"/>
    </w:p>
    <w:p w:rsidR="00EF673F" w:rsidRDefault="00EF673F">
      <w:pPr>
        <w:rPr>
          <w:sz w:val="28"/>
          <w:szCs w:val="28"/>
        </w:rPr>
      </w:pPr>
    </w:p>
    <w:p w:rsidR="00EF673F" w:rsidRDefault="00956337">
      <w:pPr>
        <w:rPr>
          <w:sz w:val="28"/>
          <w:szCs w:val="28"/>
        </w:rPr>
      </w:pPr>
      <w:r>
        <w:rPr>
          <w:sz w:val="28"/>
          <w:szCs w:val="28"/>
        </w:rPr>
        <w:t>Report cards for schools and providers</w:t>
      </w:r>
      <w:r w:rsidR="009A3EE5">
        <w:rPr>
          <w:sz w:val="28"/>
          <w:szCs w:val="28"/>
        </w:rPr>
        <w:t>?</w:t>
      </w:r>
    </w:p>
    <w:p w:rsidR="00956337" w:rsidRDefault="00956337">
      <w:pPr>
        <w:pBdr>
          <w:bottom w:val="single" w:sz="6" w:space="1" w:color="auto"/>
        </w:pBdr>
        <w:rPr>
          <w:sz w:val="28"/>
          <w:szCs w:val="28"/>
        </w:rPr>
      </w:pPr>
    </w:p>
    <w:p w:rsidR="00BB5BD8" w:rsidRDefault="00BB5BD8">
      <w:pPr>
        <w:rPr>
          <w:sz w:val="28"/>
          <w:szCs w:val="28"/>
        </w:rPr>
      </w:pPr>
    </w:p>
    <w:p w:rsidR="00956337" w:rsidRDefault="00BB5BD8">
      <w:pPr>
        <w:rPr>
          <w:sz w:val="28"/>
          <w:szCs w:val="28"/>
        </w:rPr>
      </w:pPr>
      <w:r>
        <w:rPr>
          <w:sz w:val="28"/>
          <w:szCs w:val="28"/>
        </w:rPr>
        <w:t>Business Engagement recommendations:</w:t>
      </w:r>
    </w:p>
    <w:p w:rsidR="00BB5BD8" w:rsidRDefault="00B827F4">
      <w:pPr>
        <w:rPr>
          <w:sz w:val="28"/>
          <w:szCs w:val="28"/>
        </w:rPr>
      </w:pPr>
      <w:r>
        <w:rPr>
          <w:sz w:val="28"/>
          <w:szCs w:val="28"/>
        </w:rPr>
        <w:t>Lisa Sturtevant:</w:t>
      </w:r>
    </w:p>
    <w:p w:rsidR="006D1FDC" w:rsidRDefault="006D1FDC">
      <w:pPr>
        <w:rPr>
          <w:sz w:val="28"/>
          <w:szCs w:val="28"/>
        </w:rPr>
      </w:pPr>
    </w:p>
    <w:p w:rsidR="00E976BE" w:rsidRDefault="00B827F4">
      <w:pPr>
        <w:rPr>
          <w:sz w:val="28"/>
          <w:szCs w:val="28"/>
        </w:rPr>
      </w:pPr>
      <w:r>
        <w:rPr>
          <w:sz w:val="28"/>
          <w:szCs w:val="28"/>
        </w:rPr>
        <w:t>Used Maine Chamber contract to reach out and connect with</w:t>
      </w:r>
      <w:r w:rsidR="000C11CD">
        <w:rPr>
          <w:sz w:val="28"/>
          <w:szCs w:val="28"/>
        </w:rPr>
        <w:t xml:space="preserve"> businesses. </w:t>
      </w:r>
      <w:proofErr w:type="gramStart"/>
      <w:r w:rsidR="000C11CD">
        <w:rPr>
          <w:sz w:val="28"/>
          <w:szCs w:val="28"/>
        </w:rPr>
        <w:t>102 respondents</w:t>
      </w:r>
      <w:r>
        <w:rPr>
          <w:sz w:val="28"/>
          <w:szCs w:val="28"/>
        </w:rPr>
        <w:t xml:space="preserve"> to survey.</w:t>
      </w:r>
      <w:proofErr w:type="gramEnd"/>
      <w:r>
        <w:rPr>
          <w:sz w:val="28"/>
          <w:szCs w:val="28"/>
        </w:rPr>
        <w:t xml:space="preserve">  Basis for recommendations</w:t>
      </w:r>
    </w:p>
    <w:p w:rsidR="000C11CD" w:rsidRDefault="000C11CD">
      <w:pPr>
        <w:rPr>
          <w:sz w:val="28"/>
          <w:szCs w:val="28"/>
        </w:rPr>
      </w:pPr>
    </w:p>
    <w:p w:rsidR="000C11CD" w:rsidRDefault="00DB4F08">
      <w:pPr>
        <w:rPr>
          <w:sz w:val="28"/>
          <w:szCs w:val="28"/>
        </w:rPr>
      </w:pPr>
      <w:r>
        <w:rPr>
          <w:sz w:val="28"/>
          <w:szCs w:val="28"/>
        </w:rPr>
        <w:t>Group hasn’t met, decide to carry these forward?</w:t>
      </w:r>
    </w:p>
    <w:p w:rsidR="00DB4F08" w:rsidRDefault="00DB4F08">
      <w:pPr>
        <w:rPr>
          <w:sz w:val="28"/>
          <w:szCs w:val="28"/>
        </w:rPr>
      </w:pPr>
    </w:p>
    <w:p w:rsidR="0049196F" w:rsidRDefault="006365B0">
      <w:pPr>
        <w:rPr>
          <w:sz w:val="28"/>
          <w:szCs w:val="28"/>
        </w:rPr>
      </w:pPr>
      <w:r>
        <w:rPr>
          <w:sz w:val="28"/>
          <w:szCs w:val="28"/>
        </w:rPr>
        <w:t>Maine B</w:t>
      </w:r>
      <w:r w:rsidR="0049196F">
        <w:rPr>
          <w:sz w:val="28"/>
          <w:szCs w:val="28"/>
        </w:rPr>
        <w:t>us</w:t>
      </w:r>
      <w:r>
        <w:rPr>
          <w:sz w:val="28"/>
          <w:szCs w:val="28"/>
        </w:rPr>
        <w:t>iness Leadership N</w:t>
      </w:r>
      <w:r w:rsidR="0049196F">
        <w:rPr>
          <w:sz w:val="28"/>
          <w:szCs w:val="28"/>
        </w:rPr>
        <w:t xml:space="preserve">etwork </w:t>
      </w:r>
      <w:proofErr w:type="gramStart"/>
      <w:r w:rsidR="0049196F">
        <w:rPr>
          <w:sz w:val="28"/>
          <w:szCs w:val="28"/>
        </w:rPr>
        <w:t>website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continues to have Employment for ME</w:t>
      </w:r>
      <w:r w:rsidR="0049196F">
        <w:rPr>
          <w:sz w:val="28"/>
          <w:szCs w:val="28"/>
        </w:rPr>
        <w:t xml:space="preserve"> bus</w:t>
      </w:r>
      <w:r>
        <w:rPr>
          <w:sz w:val="28"/>
          <w:szCs w:val="28"/>
        </w:rPr>
        <w:t>iness</w:t>
      </w:r>
      <w:r w:rsidR="0049196F">
        <w:rPr>
          <w:sz w:val="28"/>
          <w:szCs w:val="28"/>
        </w:rPr>
        <w:t xml:space="preserve"> section</w:t>
      </w:r>
      <w:r>
        <w:rPr>
          <w:sz w:val="28"/>
          <w:szCs w:val="28"/>
        </w:rPr>
        <w:t xml:space="preserve">.  </w:t>
      </w:r>
      <w:r w:rsidR="00315CA0">
        <w:rPr>
          <w:sz w:val="28"/>
          <w:szCs w:val="28"/>
        </w:rPr>
        <w:t>Good source for bus info.</w:t>
      </w:r>
    </w:p>
    <w:p w:rsidR="00315CA0" w:rsidRDefault="00315CA0">
      <w:pPr>
        <w:rPr>
          <w:sz w:val="28"/>
          <w:szCs w:val="28"/>
        </w:rPr>
      </w:pPr>
    </w:p>
    <w:p w:rsidR="00315CA0" w:rsidRDefault="002B5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EFM r</w:t>
      </w:r>
      <w:r w:rsidR="0044200B">
        <w:rPr>
          <w:sz w:val="28"/>
          <w:szCs w:val="28"/>
        </w:rPr>
        <w:t>ecomm</w:t>
      </w:r>
      <w:r>
        <w:rPr>
          <w:sz w:val="28"/>
          <w:szCs w:val="28"/>
        </w:rPr>
        <w:t>endation</w:t>
      </w:r>
      <w:r w:rsidR="0044200B">
        <w:rPr>
          <w:sz w:val="28"/>
          <w:szCs w:val="28"/>
        </w:rPr>
        <w:t xml:space="preserve"> to refund bus</w:t>
      </w:r>
      <w:r>
        <w:rPr>
          <w:sz w:val="28"/>
          <w:szCs w:val="28"/>
        </w:rPr>
        <w:t>iness</w:t>
      </w:r>
      <w:r w:rsidR="0044200B">
        <w:rPr>
          <w:sz w:val="28"/>
          <w:szCs w:val="28"/>
        </w:rPr>
        <w:t xml:space="preserve"> to bus</w:t>
      </w:r>
      <w:r>
        <w:rPr>
          <w:sz w:val="28"/>
          <w:szCs w:val="28"/>
        </w:rPr>
        <w:t>iness</w:t>
      </w:r>
      <w:r w:rsidR="0044200B">
        <w:rPr>
          <w:sz w:val="28"/>
          <w:szCs w:val="28"/>
        </w:rPr>
        <w:t xml:space="preserve"> platform</w:t>
      </w:r>
      <w:r>
        <w:rPr>
          <w:sz w:val="28"/>
          <w:szCs w:val="28"/>
        </w:rPr>
        <w:t>?</w:t>
      </w:r>
      <w:proofErr w:type="gramEnd"/>
    </w:p>
    <w:p w:rsidR="0044200B" w:rsidRDefault="0044200B">
      <w:pPr>
        <w:rPr>
          <w:sz w:val="28"/>
          <w:szCs w:val="28"/>
        </w:rPr>
      </w:pPr>
    </w:p>
    <w:p w:rsidR="0044200B" w:rsidRDefault="008D17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Website, weekly </w:t>
      </w:r>
      <w:proofErr w:type="spellStart"/>
      <w:r>
        <w:rPr>
          <w:sz w:val="28"/>
          <w:szCs w:val="28"/>
        </w:rPr>
        <w:t>newsblasts</w:t>
      </w:r>
      <w:proofErr w:type="spellEnd"/>
      <w:r>
        <w:rPr>
          <w:sz w:val="28"/>
          <w:szCs w:val="28"/>
        </w:rPr>
        <w:t xml:space="preserve"> to 50</w:t>
      </w:r>
      <w:r w:rsidR="000F7DD0">
        <w:rPr>
          <w:sz w:val="28"/>
          <w:szCs w:val="28"/>
        </w:rPr>
        <w:t>00 employers.</w:t>
      </w:r>
      <w:proofErr w:type="gramEnd"/>
      <w:r w:rsidR="000F7DD0">
        <w:rPr>
          <w:sz w:val="28"/>
          <w:szCs w:val="28"/>
        </w:rPr>
        <w:t xml:space="preserve">  5 </w:t>
      </w:r>
      <w:proofErr w:type="spellStart"/>
      <w:r w:rsidR="000F7DD0">
        <w:rPr>
          <w:sz w:val="28"/>
          <w:szCs w:val="28"/>
        </w:rPr>
        <w:t>fullpage</w:t>
      </w:r>
      <w:proofErr w:type="spellEnd"/>
      <w:r w:rsidR="000F7DD0">
        <w:rPr>
          <w:sz w:val="28"/>
          <w:szCs w:val="28"/>
        </w:rPr>
        <w:t xml:space="preserve"> articl</w:t>
      </w:r>
      <w:r>
        <w:rPr>
          <w:sz w:val="28"/>
          <w:szCs w:val="28"/>
        </w:rPr>
        <w:t>es in impact chamber newsletter</w:t>
      </w:r>
      <w:r w:rsidR="002B5CE4">
        <w:rPr>
          <w:sz w:val="28"/>
          <w:szCs w:val="28"/>
        </w:rPr>
        <w:t>.</w:t>
      </w:r>
    </w:p>
    <w:p w:rsidR="008D17FF" w:rsidRDefault="008D17FF">
      <w:pPr>
        <w:rPr>
          <w:sz w:val="28"/>
          <w:szCs w:val="28"/>
        </w:rPr>
      </w:pPr>
    </w:p>
    <w:p w:rsidR="00896A4A" w:rsidRDefault="00160B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Maine as model employer</w:t>
      </w:r>
      <w:r w:rsidR="002B5CE4">
        <w:rPr>
          <w:sz w:val="28"/>
          <w:szCs w:val="28"/>
        </w:rPr>
        <w:t>.</w:t>
      </w:r>
      <w:proofErr w:type="gramEnd"/>
      <w:r w:rsidR="002B5CE4">
        <w:rPr>
          <w:sz w:val="28"/>
          <w:szCs w:val="28"/>
        </w:rPr>
        <w:t xml:space="preserve">  Consider Special appointment in M</w:t>
      </w:r>
      <w:r w:rsidR="00896A4A">
        <w:rPr>
          <w:sz w:val="28"/>
          <w:szCs w:val="28"/>
        </w:rPr>
        <w:t>aine gov</w:t>
      </w:r>
      <w:r w:rsidR="002B5CE4">
        <w:rPr>
          <w:sz w:val="28"/>
          <w:szCs w:val="28"/>
        </w:rPr>
        <w:t xml:space="preserve">ernment </w:t>
      </w:r>
      <w:r w:rsidR="00896A4A">
        <w:rPr>
          <w:sz w:val="28"/>
          <w:szCs w:val="28"/>
        </w:rPr>
        <w:t xml:space="preserve">…group </w:t>
      </w:r>
      <w:proofErr w:type="spellStart"/>
      <w:r w:rsidR="00896A4A">
        <w:rPr>
          <w:sz w:val="28"/>
          <w:szCs w:val="28"/>
        </w:rPr>
        <w:t>recomm</w:t>
      </w:r>
      <w:proofErr w:type="spellEnd"/>
      <w:r w:rsidR="00896A4A">
        <w:rPr>
          <w:sz w:val="28"/>
          <w:szCs w:val="28"/>
        </w:rPr>
        <w:t xml:space="preserve"> le</w:t>
      </w:r>
      <w:r w:rsidR="001A1504">
        <w:rPr>
          <w:sz w:val="28"/>
          <w:szCs w:val="28"/>
        </w:rPr>
        <w:t>g to increase focus in spec appointment</w:t>
      </w:r>
      <w:r w:rsidR="00896A4A">
        <w:rPr>
          <w:sz w:val="28"/>
          <w:szCs w:val="28"/>
        </w:rPr>
        <w:t xml:space="preserve"> process?</w:t>
      </w:r>
    </w:p>
    <w:p w:rsidR="00522C5D" w:rsidRDefault="00522C5D">
      <w:pPr>
        <w:rPr>
          <w:sz w:val="28"/>
          <w:szCs w:val="28"/>
        </w:rPr>
      </w:pPr>
    </w:p>
    <w:p w:rsidR="00522C5D" w:rsidRDefault="00674A1B">
      <w:pPr>
        <w:rPr>
          <w:sz w:val="28"/>
          <w:szCs w:val="28"/>
        </w:rPr>
      </w:pPr>
      <w:r>
        <w:rPr>
          <w:sz w:val="28"/>
          <w:szCs w:val="28"/>
        </w:rPr>
        <w:t xml:space="preserve">Process not clear, needs more attention to it.  Data needs? Get a baseline re numbers?  </w:t>
      </w:r>
    </w:p>
    <w:p w:rsidR="0088518A" w:rsidRDefault="0088518A">
      <w:pPr>
        <w:rPr>
          <w:sz w:val="28"/>
          <w:szCs w:val="28"/>
        </w:rPr>
      </w:pPr>
    </w:p>
    <w:p w:rsidR="0088518A" w:rsidRDefault="0088518A">
      <w:pPr>
        <w:rPr>
          <w:sz w:val="28"/>
          <w:szCs w:val="28"/>
        </w:rPr>
      </w:pPr>
      <w:r>
        <w:rPr>
          <w:sz w:val="28"/>
          <w:szCs w:val="28"/>
        </w:rPr>
        <w:t xml:space="preserve">Fed contractors 503 require 7 percent?  </w:t>
      </w:r>
      <w:proofErr w:type="gramStart"/>
      <w:r>
        <w:rPr>
          <w:sz w:val="28"/>
          <w:szCs w:val="28"/>
        </w:rPr>
        <w:t>Goal to look at 503 language re identification etc</w:t>
      </w:r>
      <w:r w:rsidR="001A1504">
        <w:rPr>
          <w:sz w:val="28"/>
          <w:szCs w:val="28"/>
        </w:rPr>
        <w:t>.</w:t>
      </w:r>
      <w:proofErr w:type="gramEnd"/>
      <w:r w:rsidR="001A1504">
        <w:rPr>
          <w:sz w:val="28"/>
          <w:szCs w:val="28"/>
        </w:rPr>
        <w:t xml:space="preserve">  </w:t>
      </w:r>
      <w:proofErr w:type="gramStart"/>
      <w:r w:rsidR="001A1504">
        <w:rPr>
          <w:sz w:val="28"/>
          <w:szCs w:val="28"/>
        </w:rPr>
        <w:t>WIOA</w:t>
      </w:r>
      <w:r w:rsidR="004A3F87">
        <w:rPr>
          <w:sz w:val="28"/>
          <w:szCs w:val="28"/>
        </w:rPr>
        <w:t xml:space="preserve"> requirement</w:t>
      </w:r>
      <w:r w:rsidR="00B91244">
        <w:rPr>
          <w:sz w:val="28"/>
          <w:szCs w:val="28"/>
        </w:rPr>
        <w:t>.</w:t>
      </w:r>
      <w:proofErr w:type="gramEnd"/>
    </w:p>
    <w:p w:rsidR="00E947E6" w:rsidRDefault="00E947E6">
      <w:pPr>
        <w:rPr>
          <w:sz w:val="28"/>
          <w:szCs w:val="28"/>
        </w:rPr>
      </w:pPr>
    </w:p>
    <w:p w:rsidR="00E947E6" w:rsidRDefault="00B91244">
      <w:pPr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gramStart"/>
      <w:r>
        <w:rPr>
          <w:sz w:val="28"/>
          <w:szCs w:val="28"/>
        </w:rPr>
        <w:t>r</w:t>
      </w:r>
      <w:r w:rsidR="00A56F2C">
        <w:rPr>
          <w:sz w:val="28"/>
          <w:szCs w:val="28"/>
        </w:rPr>
        <w:t>ecomm</w:t>
      </w:r>
      <w:r>
        <w:rPr>
          <w:sz w:val="28"/>
          <w:szCs w:val="28"/>
        </w:rPr>
        <w:t>endation</w:t>
      </w:r>
      <w:r w:rsidR="00A56F2C">
        <w:rPr>
          <w:sz w:val="28"/>
          <w:szCs w:val="28"/>
        </w:rPr>
        <w:t xml:space="preserve">  re</w:t>
      </w:r>
      <w:proofErr w:type="gramEnd"/>
      <w:r w:rsidR="00A56F2C">
        <w:rPr>
          <w:sz w:val="28"/>
          <w:szCs w:val="28"/>
        </w:rPr>
        <w:t xml:space="preserve"> special appointment program</w:t>
      </w:r>
      <w:r>
        <w:rPr>
          <w:sz w:val="28"/>
          <w:szCs w:val="28"/>
        </w:rPr>
        <w:t>?</w:t>
      </w:r>
    </w:p>
    <w:p w:rsidR="00A56F2C" w:rsidRDefault="00A56F2C">
      <w:pPr>
        <w:rPr>
          <w:sz w:val="28"/>
          <w:szCs w:val="28"/>
        </w:rPr>
      </w:pPr>
    </w:p>
    <w:p w:rsidR="00A56F2C" w:rsidRDefault="002D4B33">
      <w:pPr>
        <w:rPr>
          <w:sz w:val="28"/>
          <w:szCs w:val="28"/>
        </w:rPr>
      </w:pPr>
      <w:r>
        <w:rPr>
          <w:sz w:val="28"/>
          <w:szCs w:val="28"/>
        </w:rPr>
        <w:t>Get percentage baseline currently? Id</w:t>
      </w:r>
      <w:r w:rsidR="00B91244">
        <w:rPr>
          <w:sz w:val="28"/>
          <w:szCs w:val="28"/>
        </w:rPr>
        <w:t>entify</w:t>
      </w:r>
      <w:r>
        <w:rPr>
          <w:sz w:val="28"/>
          <w:szCs w:val="28"/>
        </w:rPr>
        <w:t xml:space="preserve"> a hiring goal to increase to</w:t>
      </w:r>
      <w:r w:rsidR="00B91244">
        <w:rPr>
          <w:sz w:val="28"/>
          <w:szCs w:val="28"/>
        </w:rPr>
        <w:t>.</w:t>
      </w:r>
    </w:p>
    <w:p w:rsidR="002D4B33" w:rsidRDefault="002D4B33">
      <w:pPr>
        <w:rPr>
          <w:sz w:val="28"/>
          <w:szCs w:val="28"/>
        </w:rPr>
      </w:pPr>
    </w:p>
    <w:p w:rsidR="003E467F" w:rsidRDefault="00B91244">
      <w:pPr>
        <w:rPr>
          <w:sz w:val="28"/>
          <w:szCs w:val="28"/>
        </w:rPr>
      </w:pPr>
      <w:r>
        <w:rPr>
          <w:sz w:val="28"/>
          <w:szCs w:val="28"/>
        </w:rPr>
        <w:t xml:space="preserve">One initiative: Hire 100 vets in 100 days – </w:t>
      </w:r>
      <w:proofErr w:type="spellStart"/>
      <w:r>
        <w:rPr>
          <w:sz w:val="28"/>
          <w:szCs w:val="28"/>
        </w:rPr>
        <w:t>Auta</w:t>
      </w:r>
      <w:proofErr w:type="spellEnd"/>
      <w:r>
        <w:rPr>
          <w:sz w:val="28"/>
          <w:szCs w:val="28"/>
        </w:rPr>
        <w:t xml:space="preserve"> M</w:t>
      </w:r>
      <w:r w:rsidR="001527C7">
        <w:rPr>
          <w:sz w:val="28"/>
          <w:szCs w:val="28"/>
        </w:rPr>
        <w:t>ain</w:t>
      </w:r>
      <w:r>
        <w:rPr>
          <w:sz w:val="28"/>
          <w:szCs w:val="28"/>
        </w:rPr>
        <w:t xml:space="preserve"> project.</w:t>
      </w:r>
      <w:r w:rsidR="000D5B8F">
        <w:rPr>
          <w:sz w:val="28"/>
          <w:szCs w:val="28"/>
        </w:rPr>
        <w:softHyphen/>
      </w:r>
      <w:r w:rsidR="000D5B8F">
        <w:rPr>
          <w:sz w:val="28"/>
          <w:szCs w:val="28"/>
        </w:rPr>
        <w:softHyphen/>
      </w:r>
    </w:p>
    <w:p w:rsidR="001527C7" w:rsidRDefault="001527C7">
      <w:pPr>
        <w:rPr>
          <w:sz w:val="28"/>
          <w:szCs w:val="28"/>
        </w:rPr>
      </w:pPr>
      <w:r>
        <w:rPr>
          <w:sz w:val="28"/>
          <w:szCs w:val="28"/>
        </w:rPr>
        <w:t xml:space="preserve">Quick turnaround, hired over 200.  </w:t>
      </w:r>
      <w:proofErr w:type="gramStart"/>
      <w:r>
        <w:rPr>
          <w:sz w:val="28"/>
          <w:szCs w:val="28"/>
        </w:rPr>
        <w:t xml:space="preserve">Chamber </w:t>
      </w:r>
      <w:proofErr w:type="spellStart"/>
      <w:r>
        <w:rPr>
          <w:sz w:val="28"/>
          <w:szCs w:val="28"/>
        </w:rPr>
        <w:t>asled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auta</w:t>
      </w:r>
      <w:proofErr w:type="spellEnd"/>
      <w:r>
        <w:rPr>
          <w:sz w:val="28"/>
          <w:szCs w:val="28"/>
        </w:rPr>
        <w:t xml:space="preserve"> re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dis employment month?</w:t>
      </w:r>
      <w:proofErr w:type="gramEnd"/>
      <w:r>
        <w:rPr>
          <w:sz w:val="28"/>
          <w:szCs w:val="28"/>
        </w:rPr>
        <w:t xml:space="preserve">  </w:t>
      </w:r>
      <w:r w:rsidR="00713BDE">
        <w:rPr>
          <w:sz w:val="28"/>
          <w:szCs w:val="28"/>
        </w:rPr>
        <w:t xml:space="preserve">What would it take to do something similar re </w:t>
      </w:r>
      <w:proofErr w:type="spellStart"/>
      <w:r w:rsidR="00713BDE">
        <w:rPr>
          <w:sz w:val="28"/>
          <w:szCs w:val="28"/>
        </w:rPr>
        <w:t>pwd</w:t>
      </w:r>
      <w:proofErr w:type="spellEnd"/>
      <w:r w:rsidR="00713BDE">
        <w:rPr>
          <w:sz w:val="28"/>
          <w:szCs w:val="28"/>
        </w:rPr>
        <w:t>?</w:t>
      </w:r>
    </w:p>
    <w:p w:rsidR="004C2817" w:rsidRDefault="004C2817">
      <w:pPr>
        <w:rPr>
          <w:sz w:val="28"/>
          <w:szCs w:val="28"/>
        </w:rPr>
      </w:pPr>
      <w:r>
        <w:rPr>
          <w:sz w:val="28"/>
          <w:szCs w:val="28"/>
        </w:rPr>
        <w:t>Conduit connecting qualified people to jobs</w:t>
      </w:r>
      <w:r w:rsidR="008850A6">
        <w:rPr>
          <w:sz w:val="28"/>
          <w:szCs w:val="28"/>
        </w:rPr>
        <w:t>.</w:t>
      </w:r>
    </w:p>
    <w:p w:rsidR="009F7BBA" w:rsidRDefault="009F7BBA">
      <w:pPr>
        <w:rPr>
          <w:sz w:val="28"/>
          <w:szCs w:val="28"/>
        </w:rPr>
      </w:pPr>
    </w:p>
    <w:p w:rsidR="009F7BBA" w:rsidRDefault="00B533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Onsite videos at businesses, incl</w:t>
      </w:r>
      <w:r w:rsidR="008850A6">
        <w:rPr>
          <w:sz w:val="28"/>
          <w:szCs w:val="28"/>
        </w:rPr>
        <w:t>uded business owner.</w:t>
      </w:r>
      <w:proofErr w:type="gramEnd"/>
      <w:r w:rsidR="008850A6">
        <w:rPr>
          <w:sz w:val="28"/>
          <w:szCs w:val="28"/>
        </w:rPr>
        <w:t xml:space="preserve">  </w:t>
      </w:r>
      <w:proofErr w:type="gramStart"/>
      <w:r w:rsidR="008850A6">
        <w:rPr>
          <w:sz w:val="28"/>
          <w:szCs w:val="28"/>
        </w:rPr>
        <w:t>Vermont VR</w:t>
      </w:r>
      <w:r>
        <w:rPr>
          <w:sz w:val="28"/>
          <w:szCs w:val="28"/>
        </w:rPr>
        <w:t xml:space="preserve"> videos, done well.</w:t>
      </w:r>
      <w:proofErr w:type="gramEnd"/>
      <w:r>
        <w:rPr>
          <w:sz w:val="28"/>
          <w:szCs w:val="28"/>
        </w:rPr>
        <w:t xml:space="preserve"> Short, with clips</w:t>
      </w:r>
      <w:r w:rsidR="008850A6">
        <w:rPr>
          <w:sz w:val="28"/>
          <w:szCs w:val="28"/>
        </w:rPr>
        <w:t>.</w:t>
      </w:r>
    </w:p>
    <w:p w:rsidR="00B5334C" w:rsidRDefault="00B5334C">
      <w:pPr>
        <w:rPr>
          <w:sz w:val="28"/>
          <w:szCs w:val="28"/>
        </w:rPr>
      </w:pPr>
    </w:p>
    <w:p w:rsidR="00B5334C" w:rsidRDefault="008850A6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S</w:t>
      </w:r>
      <w:r w:rsidR="00D47A79">
        <w:rPr>
          <w:sz w:val="28"/>
          <w:szCs w:val="28"/>
        </w:rPr>
        <w:t>oucie</w:t>
      </w:r>
      <w:proofErr w:type="spellEnd"/>
      <w:r w:rsidR="00D47A79">
        <w:rPr>
          <w:sz w:val="28"/>
          <w:szCs w:val="28"/>
        </w:rPr>
        <w:t xml:space="preserve"> has </w:t>
      </w:r>
      <w:r>
        <w:rPr>
          <w:sz w:val="28"/>
          <w:szCs w:val="28"/>
        </w:rPr>
        <w:t xml:space="preserve">put </w:t>
      </w:r>
      <w:r w:rsidR="00D47A79">
        <w:rPr>
          <w:sz w:val="28"/>
          <w:szCs w:val="28"/>
        </w:rPr>
        <w:t>a couple of short videos on their website</w:t>
      </w:r>
    </w:p>
    <w:p w:rsidR="00D47A79" w:rsidRDefault="00D47A79">
      <w:pPr>
        <w:rPr>
          <w:sz w:val="28"/>
          <w:szCs w:val="28"/>
        </w:rPr>
      </w:pPr>
    </w:p>
    <w:p w:rsidR="00D47A79" w:rsidRDefault="00AC075C">
      <w:pPr>
        <w:rPr>
          <w:sz w:val="28"/>
          <w:szCs w:val="28"/>
        </w:rPr>
      </w:pPr>
      <w:r>
        <w:rPr>
          <w:sz w:val="28"/>
          <w:szCs w:val="28"/>
        </w:rPr>
        <w:t>Highlight success stories across settings, mom and pops</w:t>
      </w:r>
    </w:p>
    <w:p w:rsidR="00AC075C" w:rsidRDefault="00F44712">
      <w:pPr>
        <w:rPr>
          <w:sz w:val="28"/>
          <w:szCs w:val="28"/>
        </w:rPr>
      </w:pPr>
      <w:r>
        <w:rPr>
          <w:sz w:val="28"/>
          <w:szCs w:val="28"/>
        </w:rPr>
        <w:t>Common videos, return on investment info</w:t>
      </w:r>
      <w:r w:rsidR="004A06BC">
        <w:rPr>
          <w:sz w:val="28"/>
          <w:szCs w:val="28"/>
        </w:rPr>
        <w:t>.</w:t>
      </w:r>
    </w:p>
    <w:p w:rsidR="005846A3" w:rsidRDefault="005846A3">
      <w:pPr>
        <w:rPr>
          <w:sz w:val="28"/>
          <w:szCs w:val="28"/>
        </w:rPr>
      </w:pPr>
    </w:p>
    <w:p w:rsidR="00962D58" w:rsidRDefault="00962D58">
      <w:pPr>
        <w:rPr>
          <w:sz w:val="28"/>
          <w:szCs w:val="28"/>
        </w:rPr>
      </w:pPr>
    </w:p>
    <w:p w:rsidR="002056B6" w:rsidRPr="00F64376" w:rsidRDefault="002056B6">
      <w:pPr>
        <w:rPr>
          <w:sz w:val="28"/>
          <w:szCs w:val="28"/>
        </w:rPr>
      </w:pPr>
    </w:p>
    <w:sectPr w:rsidR="002056B6" w:rsidRPr="00F6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76"/>
    <w:rsid w:val="00024B82"/>
    <w:rsid w:val="00027095"/>
    <w:rsid w:val="000356F7"/>
    <w:rsid w:val="00037A4E"/>
    <w:rsid w:val="000462D4"/>
    <w:rsid w:val="00070B21"/>
    <w:rsid w:val="00071C63"/>
    <w:rsid w:val="00075F6A"/>
    <w:rsid w:val="00082D85"/>
    <w:rsid w:val="00083166"/>
    <w:rsid w:val="000C11CD"/>
    <w:rsid w:val="000C1F60"/>
    <w:rsid w:val="000C4A80"/>
    <w:rsid w:val="000D1849"/>
    <w:rsid w:val="000D5B8F"/>
    <w:rsid w:val="000E4723"/>
    <w:rsid w:val="000E688C"/>
    <w:rsid w:val="000F7DD0"/>
    <w:rsid w:val="00111042"/>
    <w:rsid w:val="00120835"/>
    <w:rsid w:val="00137D01"/>
    <w:rsid w:val="001527C7"/>
    <w:rsid w:val="00156CAB"/>
    <w:rsid w:val="00160B66"/>
    <w:rsid w:val="00163A60"/>
    <w:rsid w:val="00167D4A"/>
    <w:rsid w:val="00171462"/>
    <w:rsid w:val="00172D88"/>
    <w:rsid w:val="00176F90"/>
    <w:rsid w:val="001850B4"/>
    <w:rsid w:val="00197C17"/>
    <w:rsid w:val="001A1504"/>
    <w:rsid w:val="001A1726"/>
    <w:rsid w:val="001A1937"/>
    <w:rsid w:val="001A42B5"/>
    <w:rsid w:val="001A516F"/>
    <w:rsid w:val="001B522E"/>
    <w:rsid w:val="001D572E"/>
    <w:rsid w:val="001E03D9"/>
    <w:rsid w:val="002022EC"/>
    <w:rsid w:val="002056B6"/>
    <w:rsid w:val="0021073C"/>
    <w:rsid w:val="002146AD"/>
    <w:rsid w:val="002176F9"/>
    <w:rsid w:val="00221562"/>
    <w:rsid w:val="00226FD7"/>
    <w:rsid w:val="002303DE"/>
    <w:rsid w:val="00244A6B"/>
    <w:rsid w:val="00264BA0"/>
    <w:rsid w:val="002702DE"/>
    <w:rsid w:val="00275FD0"/>
    <w:rsid w:val="002767D4"/>
    <w:rsid w:val="0028543E"/>
    <w:rsid w:val="00294245"/>
    <w:rsid w:val="002B49AC"/>
    <w:rsid w:val="002B5CE4"/>
    <w:rsid w:val="002C70E1"/>
    <w:rsid w:val="002D2747"/>
    <w:rsid w:val="002D4B33"/>
    <w:rsid w:val="002E7492"/>
    <w:rsid w:val="002F1AB0"/>
    <w:rsid w:val="002F3414"/>
    <w:rsid w:val="002F7FEF"/>
    <w:rsid w:val="00307454"/>
    <w:rsid w:val="003152B7"/>
    <w:rsid w:val="00315CA0"/>
    <w:rsid w:val="00335DE0"/>
    <w:rsid w:val="003418F5"/>
    <w:rsid w:val="003419EE"/>
    <w:rsid w:val="003545FF"/>
    <w:rsid w:val="003623B5"/>
    <w:rsid w:val="003707AC"/>
    <w:rsid w:val="00373556"/>
    <w:rsid w:val="00376A2C"/>
    <w:rsid w:val="00396441"/>
    <w:rsid w:val="003B1E98"/>
    <w:rsid w:val="003D2229"/>
    <w:rsid w:val="003D4BDA"/>
    <w:rsid w:val="003D5F13"/>
    <w:rsid w:val="003E364F"/>
    <w:rsid w:val="003E44A0"/>
    <w:rsid w:val="003E467F"/>
    <w:rsid w:val="003E5F63"/>
    <w:rsid w:val="003F1A55"/>
    <w:rsid w:val="003F7F33"/>
    <w:rsid w:val="00411640"/>
    <w:rsid w:val="00440213"/>
    <w:rsid w:val="0044200B"/>
    <w:rsid w:val="004433B8"/>
    <w:rsid w:val="004526F0"/>
    <w:rsid w:val="00456473"/>
    <w:rsid w:val="00461E25"/>
    <w:rsid w:val="00470F36"/>
    <w:rsid w:val="00473849"/>
    <w:rsid w:val="00475EEF"/>
    <w:rsid w:val="0048301F"/>
    <w:rsid w:val="0049196F"/>
    <w:rsid w:val="00494A1C"/>
    <w:rsid w:val="004A06BC"/>
    <w:rsid w:val="004A391E"/>
    <w:rsid w:val="004A3F87"/>
    <w:rsid w:val="004C2817"/>
    <w:rsid w:val="004C468E"/>
    <w:rsid w:val="004D33A0"/>
    <w:rsid w:val="004D4E97"/>
    <w:rsid w:val="004E01A5"/>
    <w:rsid w:val="004E6160"/>
    <w:rsid w:val="00500C15"/>
    <w:rsid w:val="00503BF2"/>
    <w:rsid w:val="00522C5D"/>
    <w:rsid w:val="00543354"/>
    <w:rsid w:val="00550A3F"/>
    <w:rsid w:val="00554C73"/>
    <w:rsid w:val="005574E6"/>
    <w:rsid w:val="0057005E"/>
    <w:rsid w:val="0057229F"/>
    <w:rsid w:val="005761E2"/>
    <w:rsid w:val="005846A3"/>
    <w:rsid w:val="005914FE"/>
    <w:rsid w:val="00592701"/>
    <w:rsid w:val="00594C17"/>
    <w:rsid w:val="005B56DE"/>
    <w:rsid w:val="005C5DC6"/>
    <w:rsid w:val="005E352D"/>
    <w:rsid w:val="005F390C"/>
    <w:rsid w:val="005F7E3D"/>
    <w:rsid w:val="006047C8"/>
    <w:rsid w:val="00610A2F"/>
    <w:rsid w:val="00623179"/>
    <w:rsid w:val="00624655"/>
    <w:rsid w:val="00634ECD"/>
    <w:rsid w:val="006365B0"/>
    <w:rsid w:val="00644245"/>
    <w:rsid w:val="00645114"/>
    <w:rsid w:val="006541BC"/>
    <w:rsid w:val="00664168"/>
    <w:rsid w:val="00665554"/>
    <w:rsid w:val="00674A1B"/>
    <w:rsid w:val="0067694C"/>
    <w:rsid w:val="00676CE6"/>
    <w:rsid w:val="006A7056"/>
    <w:rsid w:val="006C5EED"/>
    <w:rsid w:val="006C7E00"/>
    <w:rsid w:val="006D1FDC"/>
    <w:rsid w:val="006D20DF"/>
    <w:rsid w:val="006D380E"/>
    <w:rsid w:val="006E30E4"/>
    <w:rsid w:val="006F4C46"/>
    <w:rsid w:val="00702C8E"/>
    <w:rsid w:val="00713BDE"/>
    <w:rsid w:val="00715C04"/>
    <w:rsid w:val="007237CE"/>
    <w:rsid w:val="00726D39"/>
    <w:rsid w:val="007278B4"/>
    <w:rsid w:val="0073686F"/>
    <w:rsid w:val="0074296B"/>
    <w:rsid w:val="00750886"/>
    <w:rsid w:val="00773EA0"/>
    <w:rsid w:val="007860AE"/>
    <w:rsid w:val="007877B7"/>
    <w:rsid w:val="00790CBB"/>
    <w:rsid w:val="00791D08"/>
    <w:rsid w:val="007D5D0C"/>
    <w:rsid w:val="007D5FAA"/>
    <w:rsid w:val="007D6FB0"/>
    <w:rsid w:val="007E7F7D"/>
    <w:rsid w:val="008101BC"/>
    <w:rsid w:val="0081039E"/>
    <w:rsid w:val="008346F1"/>
    <w:rsid w:val="00843F0B"/>
    <w:rsid w:val="00850134"/>
    <w:rsid w:val="008506EB"/>
    <w:rsid w:val="00855181"/>
    <w:rsid w:val="00864A57"/>
    <w:rsid w:val="00867C3A"/>
    <w:rsid w:val="00875FB9"/>
    <w:rsid w:val="008850A6"/>
    <w:rsid w:val="0088518A"/>
    <w:rsid w:val="00885D02"/>
    <w:rsid w:val="00896A4A"/>
    <w:rsid w:val="008978AA"/>
    <w:rsid w:val="008A68CC"/>
    <w:rsid w:val="008B716A"/>
    <w:rsid w:val="008D1338"/>
    <w:rsid w:val="008D17FF"/>
    <w:rsid w:val="008D77FB"/>
    <w:rsid w:val="008E5AB9"/>
    <w:rsid w:val="008F5289"/>
    <w:rsid w:val="008F6151"/>
    <w:rsid w:val="00921740"/>
    <w:rsid w:val="009256A4"/>
    <w:rsid w:val="00927A27"/>
    <w:rsid w:val="00927D8B"/>
    <w:rsid w:val="009343D3"/>
    <w:rsid w:val="00953A26"/>
    <w:rsid w:val="00956337"/>
    <w:rsid w:val="00962D58"/>
    <w:rsid w:val="00963A0E"/>
    <w:rsid w:val="00971847"/>
    <w:rsid w:val="00990296"/>
    <w:rsid w:val="009A3EE5"/>
    <w:rsid w:val="009B44A5"/>
    <w:rsid w:val="009B51CA"/>
    <w:rsid w:val="009B531E"/>
    <w:rsid w:val="009B6C5C"/>
    <w:rsid w:val="009F79EC"/>
    <w:rsid w:val="009F7BBA"/>
    <w:rsid w:val="00A13298"/>
    <w:rsid w:val="00A413D4"/>
    <w:rsid w:val="00A42196"/>
    <w:rsid w:val="00A56F2C"/>
    <w:rsid w:val="00AA3271"/>
    <w:rsid w:val="00AA7329"/>
    <w:rsid w:val="00AC075C"/>
    <w:rsid w:val="00AF0225"/>
    <w:rsid w:val="00B03A83"/>
    <w:rsid w:val="00B24014"/>
    <w:rsid w:val="00B528B5"/>
    <w:rsid w:val="00B52A1B"/>
    <w:rsid w:val="00B52EE6"/>
    <w:rsid w:val="00B5334C"/>
    <w:rsid w:val="00B5584F"/>
    <w:rsid w:val="00B748E4"/>
    <w:rsid w:val="00B76CB3"/>
    <w:rsid w:val="00B827F4"/>
    <w:rsid w:val="00B85046"/>
    <w:rsid w:val="00B869D9"/>
    <w:rsid w:val="00B91244"/>
    <w:rsid w:val="00BB5BD8"/>
    <w:rsid w:val="00BC5699"/>
    <w:rsid w:val="00BD4211"/>
    <w:rsid w:val="00BE758C"/>
    <w:rsid w:val="00BF1DF3"/>
    <w:rsid w:val="00C21544"/>
    <w:rsid w:val="00C4215A"/>
    <w:rsid w:val="00C637DD"/>
    <w:rsid w:val="00C6463A"/>
    <w:rsid w:val="00C87A11"/>
    <w:rsid w:val="00C93116"/>
    <w:rsid w:val="00CB404B"/>
    <w:rsid w:val="00CC7376"/>
    <w:rsid w:val="00CC7666"/>
    <w:rsid w:val="00CD2629"/>
    <w:rsid w:val="00CE1D58"/>
    <w:rsid w:val="00CE3E31"/>
    <w:rsid w:val="00D11879"/>
    <w:rsid w:val="00D26A8E"/>
    <w:rsid w:val="00D331AB"/>
    <w:rsid w:val="00D337EE"/>
    <w:rsid w:val="00D33A87"/>
    <w:rsid w:val="00D34C39"/>
    <w:rsid w:val="00D40A03"/>
    <w:rsid w:val="00D416D8"/>
    <w:rsid w:val="00D47A79"/>
    <w:rsid w:val="00D569B2"/>
    <w:rsid w:val="00D61763"/>
    <w:rsid w:val="00D67ADA"/>
    <w:rsid w:val="00D85F09"/>
    <w:rsid w:val="00DA3F8F"/>
    <w:rsid w:val="00DA6131"/>
    <w:rsid w:val="00DA69F1"/>
    <w:rsid w:val="00DB1AB2"/>
    <w:rsid w:val="00DB4F08"/>
    <w:rsid w:val="00DD471B"/>
    <w:rsid w:val="00DE5E97"/>
    <w:rsid w:val="00DE6FB3"/>
    <w:rsid w:val="00E012C2"/>
    <w:rsid w:val="00E059A4"/>
    <w:rsid w:val="00E1426F"/>
    <w:rsid w:val="00E26987"/>
    <w:rsid w:val="00E44B61"/>
    <w:rsid w:val="00E56049"/>
    <w:rsid w:val="00E5747A"/>
    <w:rsid w:val="00E6457A"/>
    <w:rsid w:val="00E6479D"/>
    <w:rsid w:val="00E9473B"/>
    <w:rsid w:val="00E947E6"/>
    <w:rsid w:val="00E976BE"/>
    <w:rsid w:val="00EB463A"/>
    <w:rsid w:val="00EC2BC4"/>
    <w:rsid w:val="00ED3ADF"/>
    <w:rsid w:val="00EE3EE5"/>
    <w:rsid w:val="00EF673F"/>
    <w:rsid w:val="00F06830"/>
    <w:rsid w:val="00F1312B"/>
    <w:rsid w:val="00F217BF"/>
    <w:rsid w:val="00F2610C"/>
    <w:rsid w:val="00F27158"/>
    <w:rsid w:val="00F27D79"/>
    <w:rsid w:val="00F34331"/>
    <w:rsid w:val="00F34755"/>
    <w:rsid w:val="00F401EA"/>
    <w:rsid w:val="00F444A4"/>
    <w:rsid w:val="00F44712"/>
    <w:rsid w:val="00F478FA"/>
    <w:rsid w:val="00F57671"/>
    <w:rsid w:val="00F64376"/>
    <w:rsid w:val="00F94EB1"/>
    <w:rsid w:val="00FB14B3"/>
    <w:rsid w:val="00FB3510"/>
    <w:rsid w:val="00FE1FC2"/>
    <w:rsid w:val="00FE4327"/>
    <w:rsid w:val="00FF7C79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D3C2-F24A-497C-9EFE-7936C12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Langley</dc:creator>
  <cp:lastModifiedBy>Richard Langley</cp:lastModifiedBy>
  <cp:revision>2</cp:revision>
  <dcterms:created xsi:type="dcterms:W3CDTF">2016-06-10T10:16:00Z</dcterms:created>
  <dcterms:modified xsi:type="dcterms:W3CDTF">2016-06-10T10:16:00Z</dcterms:modified>
</cp:coreProperties>
</file>