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108" w:tblpY="-3"/>
        <w:tblW w:w="14688" w:type="dxa"/>
        <w:tblLook w:val="0000" w:firstRow="0" w:lastRow="0" w:firstColumn="0" w:lastColumn="0" w:noHBand="0" w:noVBand="0"/>
      </w:tblPr>
      <w:tblGrid>
        <w:gridCol w:w="432"/>
        <w:gridCol w:w="3780"/>
        <w:gridCol w:w="540"/>
        <w:gridCol w:w="540"/>
        <w:gridCol w:w="4140"/>
        <w:gridCol w:w="540"/>
        <w:gridCol w:w="540"/>
        <w:gridCol w:w="4176"/>
      </w:tblGrid>
      <w:tr w:rsidR="00D771E1" w:rsidRPr="00393EB3" w:rsidTr="006B71B4">
        <w:trPr>
          <w:cantSplit/>
        </w:trPr>
        <w:tc>
          <w:tcPr>
            <w:tcW w:w="14688" w:type="dxa"/>
            <w:gridSpan w:val="8"/>
            <w:tcBorders>
              <w:top w:val="single" w:sz="4" w:space="0" w:color="auto"/>
              <w:left w:val="single" w:sz="4" w:space="0" w:color="auto"/>
              <w:bottom w:val="single" w:sz="4" w:space="0" w:color="auto"/>
              <w:right w:val="single" w:sz="4" w:space="0" w:color="auto"/>
            </w:tcBorders>
            <w:vAlign w:val="center"/>
          </w:tcPr>
          <w:p w:rsidR="00D771E1" w:rsidRPr="00393EB3" w:rsidRDefault="00D771E1" w:rsidP="006B71B4">
            <w:pPr>
              <w:jc w:val="center"/>
              <w:rPr>
                <w:rFonts w:ascii="Arial" w:hAnsi="Arial" w:cs="Arial"/>
                <w:b/>
                <w:bCs/>
                <w:color w:val="000000"/>
                <w:sz w:val="22"/>
                <w:szCs w:val="22"/>
              </w:rPr>
            </w:pPr>
            <w:bookmarkStart w:id="0" w:name="_GoBack"/>
            <w:bookmarkEnd w:id="0"/>
            <w:r w:rsidRPr="00393EB3">
              <w:rPr>
                <w:rFonts w:ascii="Arial" w:hAnsi="Arial" w:cs="Arial"/>
                <w:b/>
                <w:bCs/>
                <w:color w:val="000000"/>
                <w:sz w:val="22"/>
                <w:szCs w:val="22"/>
              </w:rPr>
              <w:t>Employment First</w:t>
            </w:r>
          </w:p>
          <w:p w:rsidR="005B66C1" w:rsidRPr="00393EB3" w:rsidRDefault="005B66C1" w:rsidP="006B71B4">
            <w:pPr>
              <w:jc w:val="center"/>
              <w:rPr>
                <w:rFonts w:ascii="Arial" w:hAnsi="Arial" w:cs="Arial"/>
                <w:b/>
                <w:bCs/>
                <w:color w:val="000000"/>
                <w:sz w:val="22"/>
                <w:szCs w:val="22"/>
              </w:rPr>
            </w:pPr>
            <w:r w:rsidRPr="00393EB3">
              <w:rPr>
                <w:rFonts w:ascii="Arial" w:hAnsi="Arial" w:cs="Arial"/>
                <w:b/>
                <w:bCs/>
                <w:color w:val="000000"/>
                <w:sz w:val="22"/>
                <w:szCs w:val="22"/>
              </w:rPr>
              <w:t xml:space="preserve">Communications </w:t>
            </w:r>
            <w:r w:rsidR="00D771E1" w:rsidRPr="00393EB3">
              <w:rPr>
                <w:rFonts w:ascii="Arial" w:hAnsi="Arial" w:cs="Arial"/>
                <w:b/>
                <w:bCs/>
                <w:color w:val="000000"/>
                <w:sz w:val="22"/>
                <w:szCs w:val="22"/>
              </w:rPr>
              <w:t xml:space="preserve">Work Group </w:t>
            </w:r>
          </w:p>
          <w:p w:rsidR="00D771E1" w:rsidRPr="00393EB3" w:rsidRDefault="005B66C1" w:rsidP="002865FE">
            <w:pPr>
              <w:jc w:val="center"/>
              <w:rPr>
                <w:rFonts w:ascii="Arial" w:hAnsi="Arial" w:cs="Arial"/>
                <w:b/>
                <w:bCs/>
                <w:color w:val="000000"/>
                <w:sz w:val="22"/>
                <w:szCs w:val="22"/>
              </w:rPr>
            </w:pPr>
            <w:r w:rsidRPr="00393EB3">
              <w:rPr>
                <w:rFonts w:ascii="Arial" w:hAnsi="Arial" w:cs="Arial"/>
                <w:b/>
                <w:bCs/>
                <w:color w:val="000000"/>
                <w:sz w:val="22"/>
                <w:szCs w:val="22"/>
              </w:rPr>
              <w:t xml:space="preserve"> </w:t>
            </w:r>
            <w:r w:rsidR="002865FE">
              <w:rPr>
                <w:rFonts w:ascii="Arial" w:hAnsi="Arial" w:cs="Arial"/>
                <w:b/>
                <w:bCs/>
                <w:color w:val="000000"/>
                <w:sz w:val="22"/>
                <w:szCs w:val="22"/>
              </w:rPr>
              <w:t>March 3, 2015</w:t>
            </w:r>
            <w:r w:rsidRPr="00393EB3">
              <w:rPr>
                <w:rFonts w:ascii="Arial" w:hAnsi="Arial" w:cs="Arial"/>
                <w:b/>
                <w:bCs/>
                <w:color w:val="000000"/>
                <w:sz w:val="22"/>
                <w:szCs w:val="22"/>
              </w:rPr>
              <w:t xml:space="preserve"> Meeting </w:t>
            </w:r>
            <w:r w:rsidR="00D771E1" w:rsidRPr="00393EB3">
              <w:rPr>
                <w:rFonts w:ascii="Arial" w:hAnsi="Arial" w:cs="Arial"/>
                <w:b/>
                <w:bCs/>
                <w:color w:val="000000"/>
                <w:sz w:val="22"/>
                <w:szCs w:val="22"/>
              </w:rPr>
              <w:t>Notes</w:t>
            </w:r>
          </w:p>
        </w:tc>
      </w:tr>
      <w:tr w:rsidR="00D771E1" w:rsidRPr="00393EB3" w:rsidTr="006B71B4">
        <w:trPr>
          <w:cantSplit/>
        </w:trPr>
        <w:tc>
          <w:tcPr>
            <w:tcW w:w="14688" w:type="dxa"/>
            <w:gridSpan w:val="8"/>
            <w:tcBorders>
              <w:top w:val="single" w:sz="4" w:space="0" w:color="auto"/>
              <w:left w:val="single" w:sz="4" w:space="0" w:color="auto"/>
              <w:bottom w:val="single" w:sz="4" w:space="0" w:color="auto"/>
              <w:right w:val="single" w:sz="4" w:space="0" w:color="auto"/>
            </w:tcBorders>
            <w:vAlign w:val="center"/>
          </w:tcPr>
          <w:p w:rsidR="00D771E1" w:rsidRPr="00393EB3" w:rsidRDefault="00D771E1" w:rsidP="006B71B4">
            <w:pPr>
              <w:rPr>
                <w:rFonts w:ascii="Arial" w:hAnsi="Arial" w:cs="Arial"/>
                <w:b/>
                <w:bCs/>
                <w:color w:val="000000"/>
                <w:sz w:val="22"/>
                <w:szCs w:val="22"/>
              </w:rPr>
            </w:pPr>
            <w:r w:rsidRPr="00393EB3">
              <w:rPr>
                <w:rFonts w:ascii="Arial" w:hAnsi="Arial" w:cs="Arial"/>
                <w:b/>
                <w:bCs/>
                <w:color w:val="000000"/>
                <w:sz w:val="22"/>
                <w:szCs w:val="22"/>
              </w:rPr>
              <w:t xml:space="preserve">Members Present: </w:t>
            </w:r>
          </w:p>
        </w:tc>
      </w:tr>
      <w:tr w:rsidR="00D771E1" w:rsidRPr="00393EB3" w:rsidTr="006B7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432" w:type="dxa"/>
            <w:vAlign w:val="center"/>
          </w:tcPr>
          <w:p w:rsidR="00D771E1" w:rsidRPr="00393EB3" w:rsidRDefault="00EE2FA1" w:rsidP="006B71B4">
            <w:pPr>
              <w:jc w:val="center"/>
              <w:rPr>
                <w:rFonts w:ascii="Arial" w:hAnsi="Arial" w:cs="Arial"/>
                <w:sz w:val="22"/>
                <w:szCs w:val="22"/>
              </w:rPr>
            </w:pPr>
            <w:r w:rsidRPr="00393EB3">
              <w:rPr>
                <w:rFonts w:ascii="Arial" w:hAnsi="Arial" w:cs="Arial"/>
                <w:sz w:val="22"/>
                <w:szCs w:val="22"/>
              </w:rPr>
              <w:t>X</w:t>
            </w:r>
          </w:p>
        </w:tc>
        <w:tc>
          <w:tcPr>
            <w:tcW w:w="3780" w:type="dxa"/>
            <w:vAlign w:val="center"/>
          </w:tcPr>
          <w:p w:rsidR="00D771E1" w:rsidRPr="00393EB3" w:rsidRDefault="005B66C1" w:rsidP="006B71B4">
            <w:pPr>
              <w:rPr>
                <w:rFonts w:ascii="Arial" w:hAnsi="Arial" w:cs="Arial"/>
                <w:sz w:val="22"/>
                <w:szCs w:val="22"/>
              </w:rPr>
            </w:pPr>
            <w:r w:rsidRPr="00393EB3">
              <w:rPr>
                <w:rFonts w:ascii="Arial" w:hAnsi="Arial" w:cs="Arial"/>
                <w:sz w:val="22"/>
                <w:szCs w:val="22"/>
              </w:rPr>
              <w:t>Karen Fraser</w:t>
            </w:r>
          </w:p>
        </w:tc>
        <w:tc>
          <w:tcPr>
            <w:tcW w:w="540" w:type="dxa"/>
            <w:tcBorders>
              <w:top w:val="nil"/>
              <w:bottom w:val="nil"/>
            </w:tcBorders>
          </w:tcPr>
          <w:p w:rsidR="00D771E1" w:rsidRPr="00393EB3" w:rsidRDefault="00D771E1" w:rsidP="006B71B4">
            <w:pPr>
              <w:rPr>
                <w:rFonts w:ascii="Arial" w:hAnsi="Arial" w:cs="Arial"/>
                <w:sz w:val="22"/>
                <w:szCs w:val="22"/>
              </w:rPr>
            </w:pPr>
          </w:p>
        </w:tc>
        <w:tc>
          <w:tcPr>
            <w:tcW w:w="540" w:type="dxa"/>
            <w:vAlign w:val="center"/>
          </w:tcPr>
          <w:p w:rsidR="00D771E1" w:rsidRPr="00393EB3" w:rsidRDefault="00002D07" w:rsidP="006B71B4">
            <w:pPr>
              <w:jc w:val="center"/>
              <w:rPr>
                <w:rFonts w:ascii="Arial" w:hAnsi="Arial" w:cs="Arial"/>
                <w:sz w:val="22"/>
                <w:szCs w:val="22"/>
              </w:rPr>
            </w:pPr>
            <w:r>
              <w:rPr>
                <w:rFonts w:ascii="Arial" w:hAnsi="Arial" w:cs="Arial"/>
                <w:sz w:val="22"/>
                <w:szCs w:val="22"/>
              </w:rPr>
              <w:t>X</w:t>
            </w:r>
          </w:p>
        </w:tc>
        <w:tc>
          <w:tcPr>
            <w:tcW w:w="4140" w:type="dxa"/>
            <w:vAlign w:val="center"/>
          </w:tcPr>
          <w:p w:rsidR="00D771E1" w:rsidRPr="00393EB3" w:rsidRDefault="005B66C1" w:rsidP="006B71B4">
            <w:pPr>
              <w:rPr>
                <w:rFonts w:ascii="Arial" w:hAnsi="Arial" w:cs="Arial"/>
                <w:sz w:val="22"/>
                <w:szCs w:val="22"/>
              </w:rPr>
            </w:pPr>
            <w:r w:rsidRPr="00393EB3">
              <w:rPr>
                <w:rFonts w:ascii="Arial" w:hAnsi="Arial" w:cs="Arial"/>
                <w:sz w:val="22"/>
                <w:szCs w:val="22"/>
              </w:rPr>
              <w:t>Rick Langley</w:t>
            </w:r>
          </w:p>
        </w:tc>
        <w:tc>
          <w:tcPr>
            <w:tcW w:w="540" w:type="dxa"/>
            <w:tcBorders>
              <w:top w:val="nil"/>
              <w:bottom w:val="nil"/>
            </w:tcBorders>
          </w:tcPr>
          <w:p w:rsidR="00D771E1" w:rsidRPr="00393EB3" w:rsidRDefault="00D771E1" w:rsidP="006B71B4">
            <w:pPr>
              <w:rPr>
                <w:rFonts w:ascii="Arial" w:hAnsi="Arial" w:cs="Arial"/>
                <w:sz w:val="22"/>
                <w:szCs w:val="22"/>
              </w:rPr>
            </w:pPr>
          </w:p>
        </w:tc>
        <w:tc>
          <w:tcPr>
            <w:tcW w:w="540" w:type="dxa"/>
            <w:vAlign w:val="center"/>
          </w:tcPr>
          <w:p w:rsidR="00D771E1" w:rsidRPr="00393EB3" w:rsidRDefault="00D771E1" w:rsidP="006B71B4">
            <w:pPr>
              <w:jc w:val="center"/>
              <w:rPr>
                <w:rFonts w:ascii="Arial" w:hAnsi="Arial" w:cs="Arial"/>
                <w:sz w:val="22"/>
                <w:szCs w:val="22"/>
              </w:rPr>
            </w:pPr>
          </w:p>
        </w:tc>
        <w:tc>
          <w:tcPr>
            <w:tcW w:w="4176" w:type="dxa"/>
            <w:vAlign w:val="center"/>
          </w:tcPr>
          <w:p w:rsidR="00D771E1" w:rsidRPr="00393EB3" w:rsidRDefault="005B66C1" w:rsidP="006B71B4">
            <w:pPr>
              <w:rPr>
                <w:rFonts w:ascii="Arial" w:hAnsi="Arial" w:cs="Arial"/>
                <w:sz w:val="22"/>
                <w:szCs w:val="22"/>
              </w:rPr>
            </w:pPr>
            <w:r w:rsidRPr="00393EB3">
              <w:rPr>
                <w:rFonts w:ascii="Arial" w:hAnsi="Arial" w:cs="Arial"/>
                <w:sz w:val="22"/>
                <w:szCs w:val="22"/>
              </w:rPr>
              <w:t>Denise McCarthy</w:t>
            </w:r>
          </w:p>
        </w:tc>
      </w:tr>
      <w:tr w:rsidR="00D771E1" w:rsidRPr="00393EB3" w:rsidTr="006B7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432" w:type="dxa"/>
            <w:vAlign w:val="center"/>
          </w:tcPr>
          <w:p w:rsidR="00D771E1" w:rsidRPr="00393EB3" w:rsidRDefault="00601DD7" w:rsidP="006B71B4">
            <w:pPr>
              <w:jc w:val="center"/>
              <w:rPr>
                <w:rFonts w:ascii="Arial" w:hAnsi="Arial" w:cs="Arial"/>
                <w:sz w:val="22"/>
                <w:szCs w:val="22"/>
              </w:rPr>
            </w:pPr>
            <w:r>
              <w:rPr>
                <w:rFonts w:ascii="Arial" w:hAnsi="Arial" w:cs="Arial"/>
                <w:sz w:val="22"/>
                <w:szCs w:val="22"/>
              </w:rPr>
              <w:t>X</w:t>
            </w:r>
          </w:p>
        </w:tc>
        <w:tc>
          <w:tcPr>
            <w:tcW w:w="3780" w:type="dxa"/>
            <w:vAlign w:val="center"/>
          </w:tcPr>
          <w:p w:rsidR="00D771E1" w:rsidRPr="00393EB3" w:rsidRDefault="005B66C1" w:rsidP="006B71B4">
            <w:pPr>
              <w:rPr>
                <w:rFonts w:ascii="Arial" w:hAnsi="Arial" w:cs="Arial"/>
                <w:sz w:val="22"/>
                <w:szCs w:val="22"/>
              </w:rPr>
            </w:pPr>
            <w:r w:rsidRPr="00393EB3">
              <w:rPr>
                <w:rFonts w:ascii="Arial" w:hAnsi="Arial" w:cs="Arial"/>
                <w:sz w:val="22"/>
                <w:szCs w:val="22"/>
              </w:rPr>
              <w:t>Brad Strause</w:t>
            </w:r>
          </w:p>
        </w:tc>
        <w:tc>
          <w:tcPr>
            <w:tcW w:w="540" w:type="dxa"/>
            <w:tcBorders>
              <w:top w:val="nil"/>
              <w:bottom w:val="nil"/>
            </w:tcBorders>
          </w:tcPr>
          <w:p w:rsidR="00D771E1" w:rsidRPr="00393EB3" w:rsidRDefault="00D771E1" w:rsidP="006B71B4">
            <w:pPr>
              <w:rPr>
                <w:rFonts w:ascii="Arial" w:hAnsi="Arial" w:cs="Arial"/>
                <w:sz w:val="22"/>
                <w:szCs w:val="22"/>
              </w:rPr>
            </w:pPr>
          </w:p>
        </w:tc>
        <w:tc>
          <w:tcPr>
            <w:tcW w:w="540" w:type="dxa"/>
            <w:vAlign w:val="center"/>
          </w:tcPr>
          <w:p w:rsidR="00D771E1" w:rsidRPr="00393EB3" w:rsidRDefault="00002D07" w:rsidP="006B71B4">
            <w:pPr>
              <w:jc w:val="center"/>
              <w:rPr>
                <w:rFonts w:ascii="Arial" w:hAnsi="Arial" w:cs="Arial"/>
                <w:sz w:val="22"/>
                <w:szCs w:val="22"/>
              </w:rPr>
            </w:pPr>
            <w:r>
              <w:rPr>
                <w:rFonts w:ascii="Arial" w:hAnsi="Arial" w:cs="Arial"/>
                <w:sz w:val="22"/>
                <w:szCs w:val="22"/>
              </w:rPr>
              <w:t>X</w:t>
            </w:r>
          </w:p>
        </w:tc>
        <w:tc>
          <w:tcPr>
            <w:tcW w:w="4140" w:type="dxa"/>
            <w:vAlign w:val="center"/>
          </w:tcPr>
          <w:p w:rsidR="00D771E1" w:rsidRPr="00393EB3" w:rsidRDefault="00AB4ACB" w:rsidP="006B71B4">
            <w:pPr>
              <w:rPr>
                <w:rFonts w:ascii="Arial" w:hAnsi="Arial" w:cs="Arial"/>
                <w:sz w:val="22"/>
                <w:szCs w:val="22"/>
              </w:rPr>
            </w:pPr>
            <w:r>
              <w:rPr>
                <w:rFonts w:ascii="Arial" w:hAnsi="Arial" w:cs="Arial"/>
                <w:sz w:val="22"/>
                <w:szCs w:val="22"/>
              </w:rPr>
              <w:t>Kelly Osborn</w:t>
            </w:r>
          </w:p>
        </w:tc>
        <w:tc>
          <w:tcPr>
            <w:tcW w:w="540" w:type="dxa"/>
            <w:tcBorders>
              <w:top w:val="nil"/>
              <w:bottom w:val="nil"/>
            </w:tcBorders>
          </w:tcPr>
          <w:p w:rsidR="00D771E1" w:rsidRPr="00393EB3" w:rsidRDefault="00D771E1" w:rsidP="006B71B4">
            <w:pPr>
              <w:rPr>
                <w:rFonts w:ascii="Arial" w:hAnsi="Arial" w:cs="Arial"/>
                <w:sz w:val="22"/>
                <w:szCs w:val="22"/>
              </w:rPr>
            </w:pPr>
          </w:p>
        </w:tc>
        <w:tc>
          <w:tcPr>
            <w:tcW w:w="540" w:type="dxa"/>
            <w:vAlign w:val="center"/>
          </w:tcPr>
          <w:p w:rsidR="00D771E1" w:rsidRPr="00393EB3" w:rsidRDefault="00D771E1" w:rsidP="006B71B4">
            <w:pPr>
              <w:jc w:val="center"/>
              <w:rPr>
                <w:rFonts w:ascii="Arial" w:hAnsi="Arial" w:cs="Arial"/>
                <w:sz w:val="22"/>
                <w:szCs w:val="22"/>
              </w:rPr>
            </w:pPr>
          </w:p>
        </w:tc>
        <w:tc>
          <w:tcPr>
            <w:tcW w:w="4176" w:type="dxa"/>
            <w:vAlign w:val="center"/>
          </w:tcPr>
          <w:p w:rsidR="00D771E1" w:rsidRPr="00393EB3" w:rsidRDefault="00D771E1" w:rsidP="006B71B4">
            <w:pPr>
              <w:rPr>
                <w:rFonts w:ascii="Arial" w:hAnsi="Arial" w:cs="Arial"/>
                <w:sz w:val="22"/>
                <w:szCs w:val="22"/>
              </w:rPr>
            </w:pPr>
          </w:p>
        </w:tc>
      </w:tr>
      <w:tr w:rsidR="00D771E1" w:rsidRPr="00393EB3" w:rsidTr="006B71B4">
        <w:trPr>
          <w:cantSplit/>
        </w:trPr>
        <w:tc>
          <w:tcPr>
            <w:tcW w:w="14688" w:type="dxa"/>
            <w:gridSpan w:val="8"/>
            <w:tcBorders>
              <w:top w:val="single" w:sz="4" w:space="0" w:color="auto"/>
              <w:left w:val="single" w:sz="4" w:space="0" w:color="auto"/>
              <w:bottom w:val="single" w:sz="4" w:space="0" w:color="auto"/>
              <w:right w:val="single" w:sz="4" w:space="0" w:color="auto"/>
            </w:tcBorders>
            <w:vAlign w:val="center"/>
          </w:tcPr>
          <w:p w:rsidR="00D771E1" w:rsidRPr="00393EB3" w:rsidRDefault="00D771E1" w:rsidP="00411B25">
            <w:pPr>
              <w:rPr>
                <w:rFonts w:ascii="Arial" w:hAnsi="Arial" w:cs="Arial"/>
                <w:bCs/>
                <w:color w:val="000000"/>
                <w:sz w:val="22"/>
                <w:szCs w:val="22"/>
              </w:rPr>
            </w:pPr>
            <w:r w:rsidRPr="00393EB3">
              <w:rPr>
                <w:rFonts w:ascii="Arial" w:hAnsi="Arial" w:cs="Arial"/>
                <w:b/>
                <w:bCs/>
                <w:color w:val="000000"/>
                <w:sz w:val="22"/>
                <w:szCs w:val="22"/>
              </w:rPr>
              <w:t>Others Present</w:t>
            </w:r>
            <w:r w:rsidR="00411B25" w:rsidRPr="00393EB3">
              <w:rPr>
                <w:rFonts w:ascii="Arial" w:hAnsi="Arial" w:cs="Arial"/>
                <w:b/>
                <w:bCs/>
                <w:color w:val="000000"/>
                <w:sz w:val="22"/>
                <w:szCs w:val="22"/>
              </w:rPr>
              <w:t xml:space="preserve">: </w:t>
            </w:r>
            <w:r w:rsidR="00411B25" w:rsidRPr="00393EB3">
              <w:rPr>
                <w:rFonts w:ascii="Arial" w:hAnsi="Arial" w:cs="Arial"/>
                <w:bCs/>
                <w:color w:val="000000"/>
                <w:sz w:val="22"/>
                <w:szCs w:val="22"/>
              </w:rPr>
              <w:t xml:space="preserve">  </w:t>
            </w:r>
          </w:p>
        </w:tc>
      </w:tr>
    </w:tbl>
    <w:tbl>
      <w:tblPr>
        <w:tblW w:w="14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0"/>
        <w:gridCol w:w="6480"/>
        <w:gridCol w:w="5040"/>
      </w:tblGrid>
      <w:tr w:rsidR="006B799F" w:rsidRPr="005B46B6" w:rsidTr="00DE0704">
        <w:trPr>
          <w:trHeight w:val="345"/>
          <w:tblHeader/>
        </w:trPr>
        <w:tc>
          <w:tcPr>
            <w:tcW w:w="3150" w:type="dxa"/>
            <w:shd w:val="clear" w:color="auto" w:fill="E6E6E6"/>
          </w:tcPr>
          <w:p w:rsidR="006B799F" w:rsidRPr="005B46B6" w:rsidRDefault="006B799F" w:rsidP="00B55BB1">
            <w:pPr>
              <w:pStyle w:val="Heading2"/>
              <w:tabs>
                <w:tab w:val="left" w:pos="540"/>
              </w:tabs>
              <w:ind w:left="540" w:hanging="540"/>
              <w:jc w:val="center"/>
              <w:rPr>
                <w:rFonts w:ascii="Arial" w:hAnsi="Arial" w:cs="Arial"/>
                <w:sz w:val="22"/>
                <w:szCs w:val="22"/>
              </w:rPr>
            </w:pPr>
            <w:r w:rsidRPr="005B46B6">
              <w:rPr>
                <w:rFonts w:ascii="Arial" w:hAnsi="Arial" w:cs="Arial"/>
                <w:sz w:val="22"/>
                <w:szCs w:val="22"/>
              </w:rPr>
              <w:t>Agenda Item</w:t>
            </w:r>
          </w:p>
        </w:tc>
        <w:tc>
          <w:tcPr>
            <w:tcW w:w="6480" w:type="dxa"/>
            <w:shd w:val="clear" w:color="auto" w:fill="E6E6E6"/>
          </w:tcPr>
          <w:p w:rsidR="006B799F" w:rsidRPr="005B46B6" w:rsidRDefault="00DE5C63" w:rsidP="006B71B4">
            <w:pPr>
              <w:jc w:val="center"/>
              <w:rPr>
                <w:rFonts w:ascii="Arial" w:hAnsi="Arial" w:cs="Arial"/>
                <w:b/>
                <w:bCs/>
                <w:sz w:val="22"/>
                <w:szCs w:val="22"/>
              </w:rPr>
            </w:pPr>
            <w:r w:rsidRPr="005B46B6">
              <w:rPr>
                <w:rFonts w:ascii="Arial" w:hAnsi="Arial" w:cs="Arial"/>
                <w:b/>
                <w:bCs/>
                <w:sz w:val="22"/>
                <w:szCs w:val="22"/>
              </w:rPr>
              <w:t>Discussion</w:t>
            </w:r>
          </w:p>
        </w:tc>
        <w:tc>
          <w:tcPr>
            <w:tcW w:w="5040" w:type="dxa"/>
            <w:shd w:val="clear" w:color="auto" w:fill="E6E6E6"/>
          </w:tcPr>
          <w:p w:rsidR="006B799F" w:rsidRPr="005B46B6" w:rsidRDefault="006B799F" w:rsidP="006B71B4">
            <w:pPr>
              <w:jc w:val="center"/>
              <w:rPr>
                <w:rFonts w:ascii="Arial" w:hAnsi="Arial" w:cs="Arial"/>
                <w:b/>
                <w:bCs/>
                <w:sz w:val="22"/>
                <w:szCs w:val="22"/>
              </w:rPr>
            </w:pPr>
            <w:r w:rsidRPr="005B46B6">
              <w:rPr>
                <w:rFonts w:ascii="Arial" w:hAnsi="Arial" w:cs="Arial"/>
                <w:b/>
                <w:bCs/>
                <w:sz w:val="22"/>
                <w:szCs w:val="22"/>
              </w:rPr>
              <w:t>Action to be Taken</w:t>
            </w:r>
          </w:p>
          <w:p w:rsidR="006B799F" w:rsidRPr="005B46B6" w:rsidRDefault="006B799F" w:rsidP="006B71B4">
            <w:pPr>
              <w:jc w:val="center"/>
              <w:rPr>
                <w:rFonts w:ascii="Arial" w:hAnsi="Arial" w:cs="Arial"/>
                <w:b/>
                <w:bCs/>
                <w:sz w:val="22"/>
                <w:szCs w:val="22"/>
              </w:rPr>
            </w:pPr>
          </w:p>
        </w:tc>
      </w:tr>
      <w:tr w:rsidR="00CA37E2" w:rsidRPr="005B46B6" w:rsidTr="00DE0704">
        <w:tc>
          <w:tcPr>
            <w:tcW w:w="3150" w:type="dxa"/>
          </w:tcPr>
          <w:p w:rsidR="003B4BC0" w:rsidRDefault="00DE0704" w:rsidP="006C157D">
            <w:pPr>
              <w:ind w:left="360"/>
              <w:rPr>
                <w:rFonts w:ascii="Arial" w:hAnsi="Arial" w:cs="Arial"/>
                <w:b/>
                <w:sz w:val="22"/>
                <w:szCs w:val="22"/>
              </w:rPr>
            </w:pPr>
            <w:r>
              <w:rPr>
                <w:rFonts w:ascii="Arial" w:hAnsi="Arial" w:cs="Arial"/>
                <w:b/>
                <w:sz w:val="22"/>
                <w:szCs w:val="22"/>
              </w:rPr>
              <w:t>February 13</w:t>
            </w:r>
            <w:r w:rsidRPr="00DE0704">
              <w:rPr>
                <w:rFonts w:ascii="Arial" w:hAnsi="Arial" w:cs="Arial"/>
                <w:b/>
                <w:sz w:val="22"/>
                <w:szCs w:val="22"/>
                <w:vertAlign w:val="superscript"/>
              </w:rPr>
              <w:t>th</w:t>
            </w:r>
            <w:r>
              <w:rPr>
                <w:rFonts w:ascii="Arial" w:hAnsi="Arial" w:cs="Arial"/>
                <w:b/>
                <w:sz w:val="22"/>
                <w:szCs w:val="22"/>
              </w:rPr>
              <w:t xml:space="preserve"> </w:t>
            </w:r>
          </w:p>
          <w:p w:rsidR="003B4BC0" w:rsidRDefault="00DE0704" w:rsidP="006C157D">
            <w:pPr>
              <w:ind w:left="360"/>
              <w:rPr>
                <w:rFonts w:ascii="Arial" w:hAnsi="Arial" w:cs="Arial"/>
                <w:b/>
                <w:sz w:val="22"/>
                <w:szCs w:val="22"/>
              </w:rPr>
            </w:pPr>
            <w:r>
              <w:rPr>
                <w:rFonts w:ascii="Arial" w:hAnsi="Arial" w:cs="Arial"/>
                <w:b/>
                <w:sz w:val="22"/>
                <w:szCs w:val="22"/>
              </w:rPr>
              <w:t xml:space="preserve">Steering Team </w:t>
            </w:r>
          </w:p>
          <w:p w:rsidR="00CA37E2" w:rsidRDefault="00DE0704" w:rsidP="003B4BC0">
            <w:pPr>
              <w:ind w:left="360"/>
              <w:rPr>
                <w:rFonts w:ascii="Arial" w:hAnsi="Arial" w:cs="Arial"/>
                <w:b/>
                <w:sz w:val="22"/>
                <w:szCs w:val="22"/>
              </w:rPr>
            </w:pPr>
            <w:r>
              <w:rPr>
                <w:rFonts w:ascii="Arial" w:hAnsi="Arial" w:cs="Arial"/>
                <w:b/>
                <w:sz w:val="22"/>
                <w:szCs w:val="22"/>
              </w:rPr>
              <w:t>Meeting</w:t>
            </w:r>
            <w:r w:rsidR="003B4BC0">
              <w:rPr>
                <w:rFonts w:ascii="Arial" w:hAnsi="Arial" w:cs="Arial"/>
                <w:b/>
                <w:sz w:val="22"/>
                <w:szCs w:val="22"/>
              </w:rPr>
              <w:t xml:space="preserve"> Follow-up</w:t>
            </w:r>
          </w:p>
        </w:tc>
        <w:tc>
          <w:tcPr>
            <w:tcW w:w="6480" w:type="dxa"/>
          </w:tcPr>
          <w:p w:rsidR="00EC42EA" w:rsidRDefault="003B4BC0" w:rsidP="00CD520B">
            <w:pPr>
              <w:contextualSpacing/>
              <w:rPr>
                <w:rFonts w:ascii="Arial" w:hAnsi="Arial" w:cs="Arial"/>
                <w:sz w:val="22"/>
                <w:szCs w:val="22"/>
              </w:rPr>
            </w:pPr>
            <w:r>
              <w:rPr>
                <w:rFonts w:ascii="Arial" w:hAnsi="Arial" w:cs="Arial"/>
                <w:sz w:val="22"/>
                <w:szCs w:val="22"/>
              </w:rPr>
              <w:t xml:space="preserve">The meeting minutes were posted on the website, as well as the EF Summit audience feedback.   </w:t>
            </w:r>
          </w:p>
          <w:p w:rsidR="00EC42EA" w:rsidRDefault="00EC42EA" w:rsidP="00CD520B">
            <w:pPr>
              <w:contextualSpacing/>
              <w:rPr>
                <w:rFonts w:ascii="Arial" w:hAnsi="Arial" w:cs="Arial"/>
                <w:sz w:val="22"/>
                <w:szCs w:val="22"/>
              </w:rPr>
            </w:pPr>
          </w:p>
          <w:p w:rsidR="000843BE" w:rsidRPr="005B46B6" w:rsidRDefault="003B4BC0" w:rsidP="005832B5">
            <w:pPr>
              <w:contextualSpacing/>
              <w:rPr>
                <w:rFonts w:ascii="Arial" w:hAnsi="Arial" w:cs="Arial"/>
                <w:sz w:val="22"/>
                <w:szCs w:val="22"/>
              </w:rPr>
            </w:pPr>
            <w:r>
              <w:rPr>
                <w:rFonts w:ascii="Arial" w:hAnsi="Arial" w:cs="Arial"/>
                <w:sz w:val="22"/>
                <w:szCs w:val="22"/>
              </w:rPr>
              <w:t xml:space="preserve">We looked at the minutes and discussed </w:t>
            </w:r>
            <w:r w:rsidR="00EC42EA">
              <w:rPr>
                <w:rFonts w:ascii="Arial" w:hAnsi="Arial" w:cs="Arial"/>
                <w:sz w:val="22"/>
                <w:szCs w:val="22"/>
              </w:rPr>
              <w:t xml:space="preserve">agenda items for the March Coalition meeting and also </w:t>
            </w:r>
            <w:r>
              <w:rPr>
                <w:rFonts w:ascii="Arial" w:hAnsi="Arial" w:cs="Arial"/>
                <w:sz w:val="22"/>
                <w:szCs w:val="22"/>
              </w:rPr>
              <w:t>what might be helpful in better communicating the Year One Work</w:t>
            </w:r>
            <w:r w:rsidR="00EC42EA">
              <w:rPr>
                <w:rFonts w:ascii="Arial" w:hAnsi="Arial" w:cs="Arial"/>
                <w:sz w:val="22"/>
                <w:szCs w:val="22"/>
              </w:rPr>
              <w:t xml:space="preserve"> P</w:t>
            </w:r>
            <w:r>
              <w:rPr>
                <w:rFonts w:ascii="Arial" w:hAnsi="Arial" w:cs="Arial"/>
                <w:sz w:val="22"/>
                <w:szCs w:val="22"/>
              </w:rPr>
              <w:t xml:space="preserve">lan items in terms of status and progress towards completion.  Right now, it’s difficult to pull that out quickly and clearly from the various documents on the website.  </w:t>
            </w:r>
            <w:r w:rsidR="000843BE">
              <w:rPr>
                <w:rFonts w:ascii="Arial" w:hAnsi="Arial" w:cs="Arial"/>
                <w:sz w:val="22"/>
                <w:szCs w:val="22"/>
              </w:rPr>
              <w:br/>
            </w:r>
          </w:p>
        </w:tc>
        <w:tc>
          <w:tcPr>
            <w:tcW w:w="5040" w:type="dxa"/>
          </w:tcPr>
          <w:p w:rsidR="003B4BC0" w:rsidRDefault="003B4BC0" w:rsidP="00284CC1">
            <w:pPr>
              <w:pStyle w:val="ListParagraph"/>
              <w:numPr>
                <w:ilvl w:val="0"/>
                <w:numId w:val="4"/>
              </w:numPr>
              <w:rPr>
                <w:rFonts w:ascii="Arial" w:hAnsi="Arial" w:cs="Arial"/>
                <w:sz w:val="22"/>
                <w:szCs w:val="22"/>
              </w:rPr>
            </w:pPr>
            <w:r>
              <w:rPr>
                <w:rFonts w:ascii="Arial" w:hAnsi="Arial" w:cs="Arial"/>
                <w:sz w:val="22"/>
                <w:szCs w:val="22"/>
              </w:rPr>
              <w:t xml:space="preserve">Kelly will send some examples of templates that might be helpful in capturing </w:t>
            </w:r>
            <w:r w:rsidR="00EC42EA">
              <w:rPr>
                <w:rFonts w:ascii="Arial" w:hAnsi="Arial" w:cs="Arial"/>
                <w:sz w:val="22"/>
                <w:szCs w:val="22"/>
              </w:rPr>
              <w:t xml:space="preserve">and sharing </w:t>
            </w:r>
            <w:r>
              <w:rPr>
                <w:rFonts w:ascii="Arial" w:hAnsi="Arial" w:cs="Arial"/>
                <w:sz w:val="22"/>
                <w:szCs w:val="22"/>
              </w:rPr>
              <w:t>the W</w:t>
            </w:r>
            <w:r w:rsidR="00EC42EA">
              <w:rPr>
                <w:rFonts w:ascii="Arial" w:hAnsi="Arial" w:cs="Arial"/>
                <w:sz w:val="22"/>
                <w:szCs w:val="22"/>
              </w:rPr>
              <w:t>ork Plan Action items.</w:t>
            </w:r>
          </w:p>
          <w:p w:rsidR="00EC42EA" w:rsidRDefault="00EC42EA" w:rsidP="00284CC1">
            <w:pPr>
              <w:pStyle w:val="ListParagraph"/>
              <w:numPr>
                <w:ilvl w:val="0"/>
                <w:numId w:val="4"/>
              </w:numPr>
              <w:rPr>
                <w:rFonts w:ascii="Arial" w:hAnsi="Arial" w:cs="Arial"/>
                <w:sz w:val="22"/>
                <w:szCs w:val="22"/>
              </w:rPr>
            </w:pPr>
            <w:r>
              <w:rPr>
                <w:rFonts w:ascii="Arial" w:hAnsi="Arial" w:cs="Arial"/>
                <w:sz w:val="22"/>
                <w:szCs w:val="22"/>
              </w:rPr>
              <w:t xml:space="preserve">Karen will see if what Betsy compiled for the Year One Work Plan can be organized into one of the templates that Kelly shares or some variation thereof.  </w:t>
            </w:r>
          </w:p>
          <w:p w:rsidR="000843BE" w:rsidRDefault="000843BE" w:rsidP="008523A0">
            <w:pPr>
              <w:pStyle w:val="ListParagraph"/>
              <w:rPr>
                <w:rFonts w:ascii="Arial" w:hAnsi="Arial" w:cs="Arial"/>
                <w:sz w:val="22"/>
                <w:szCs w:val="22"/>
              </w:rPr>
            </w:pPr>
          </w:p>
        </w:tc>
      </w:tr>
      <w:tr w:rsidR="002865FE" w:rsidRPr="005B46B6" w:rsidTr="00DE0704">
        <w:tc>
          <w:tcPr>
            <w:tcW w:w="3150" w:type="dxa"/>
          </w:tcPr>
          <w:p w:rsidR="002865FE" w:rsidRDefault="002865FE" w:rsidP="006C157D">
            <w:pPr>
              <w:ind w:left="360"/>
              <w:rPr>
                <w:rFonts w:ascii="Arial" w:hAnsi="Arial" w:cs="Arial"/>
                <w:b/>
                <w:sz w:val="22"/>
                <w:szCs w:val="22"/>
              </w:rPr>
            </w:pPr>
            <w:r>
              <w:rPr>
                <w:rFonts w:ascii="Arial" w:hAnsi="Arial" w:cs="Arial"/>
                <w:b/>
                <w:sz w:val="22"/>
                <w:szCs w:val="22"/>
              </w:rPr>
              <w:t>Preparation for March 13</w:t>
            </w:r>
            <w:r w:rsidRPr="002865FE">
              <w:rPr>
                <w:rFonts w:ascii="Arial" w:hAnsi="Arial" w:cs="Arial"/>
                <w:b/>
                <w:sz w:val="22"/>
                <w:szCs w:val="22"/>
                <w:vertAlign w:val="superscript"/>
              </w:rPr>
              <w:t>th</w:t>
            </w:r>
            <w:r>
              <w:rPr>
                <w:rFonts w:ascii="Arial" w:hAnsi="Arial" w:cs="Arial"/>
                <w:b/>
                <w:sz w:val="22"/>
                <w:szCs w:val="22"/>
              </w:rPr>
              <w:t xml:space="preserve"> Coalition Meeting</w:t>
            </w:r>
          </w:p>
        </w:tc>
        <w:tc>
          <w:tcPr>
            <w:tcW w:w="6480" w:type="dxa"/>
          </w:tcPr>
          <w:p w:rsidR="00DF6D3F" w:rsidRDefault="00DF6D3F" w:rsidP="00CD520B">
            <w:pPr>
              <w:contextualSpacing/>
              <w:rPr>
                <w:rFonts w:ascii="Arial" w:hAnsi="Arial" w:cs="Arial"/>
                <w:sz w:val="22"/>
                <w:szCs w:val="22"/>
              </w:rPr>
            </w:pPr>
            <w:r>
              <w:rPr>
                <w:rFonts w:ascii="Arial" w:hAnsi="Arial" w:cs="Arial"/>
                <w:sz w:val="22"/>
                <w:szCs w:val="22"/>
              </w:rPr>
              <w:t>Discussed agenda items</w:t>
            </w:r>
            <w:r w:rsidR="003B4BC0">
              <w:rPr>
                <w:rFonts w:ascii="Arial" w:hAnsi="Arial" w:cs="Arial"/>
                <w:sz w:val="22"/>
                <w:szCs w:val="22"/>
              </w:rPr>
              <w:t xml:space="preserve"> </w:t>
            </w:r>
            <w:r w:rsidR="00EC42EA">
              <w:rPr>
                <w:rFonts w:ascii="Arial" w:hAnsi="Arial" w:cs="Arial"/>
                <w:sz w:val="22"/>
                <w:szCs w:val="22"/>
              </w:rPr>
              <w:t xml:space="preserve">for the meeting.  One thing that we talked about is the </w:t>
            </w:r>
            <w:r w:rsidR="008523A0">
              <w:rPr>
                <w:rFonts w:ascii="Arial" w:hAnsi="Arial" w:cs="Arial"/>
                <w:sz w:val="22"/>
                <w:szCs w:val="22"/>
              </w:rPr>
              <w:t xml:space="preserve">earlier </w:t>
            </w:r>
            <w:r w:rsidR="00EC42EA">
              <w:rPr>
                <w:rFonts w:ascii="Arial" w:hAnsi="Arial" w:cs="Arial"/>
                <w:sz w:val="22"/>
                <w:szCs w:val="22"/>
              </w:rPr>
              <w:t xml:space="preserve">plan to have a “Hot Topic” at each meeting and time also for general information sharing from state agencies and other attendees.  </w:t>
            </w:r>
            <w:r w:rsidR="008523A0">
              <w:rPr>
                <w:rFonts w:ascii="Arial" w:hAnsi="Arial" w:cs="Arial"/>
                <w:sz w:val="22"/>
                <w:szCs w:val="22"/>
              </w:rPr>
              <w:t>The last few meetings haven’t had much time for this, but f</w:t>
            </w:r>
            <w:r w:rsidR="00EC42EA">
              <w:rPr>
                <w:rFonts w:ascii="Arial" w:hAnsi="Arial" w:cs="Arial"/>
                <w:sz w:val="22"/>
                <w:szCs w:val="22"/>
              </w:rPr>
              <w:t>rom a communications perspective, it is really important to take time to build common knowledge among all of the Coalition members for us to collectively move together on employment being the first and preferred option for people with disabilities</w:t>
            </w:r>
            <w:r w:rsidR="008523A0">
              <w:rPr>
                <w:rFonts w:ascii="Arial" w:hAnsi="Arial" w:cs="Arial"/>
                <w:sz w:val="22"/>
                <w:szCs w:val="22"/>
              </w:rPr>
              <w:t xml:space="preserve"> in Maine</w:t>
            </w:r>
            <w:r w:rsidR="005832B5">
              <w:rPr>
                <w:rFonts w:ascii="Arial" w:hAnsi="Arial" w:cs="Arial"/>
                <w:sz w:val="22"/>
                <w:szCs w:val="22"/>
              </w:rPr>
              <w:t xml:space="preserve">.  </w:t>
            </w:r>
            <w:r w:rsidR="008523A0">
              <w:rPr>
                <w:rFonts w:ascii="Arial" w:hAnsi="Arial" w:cs="Arial"/>
                <w:sz w:val="22"/>
                <w:szCs w:val="22"/>
              </w:rPr>
              <w:t>Dis</w:t>
            </w:r>
            <w:r>
              <w:rPr>
                <w:rFonts w:ascii="Arial" w:hAnsi="Arial" w:cs="Arial"/>
                <w:sz w:val="22"/>
                <w:szCs w:val="22"/>
              </w:rPr>
              <w:t>covering Personal Genius</w:t>
            </w:r>
            <w:r w:rsidR="008523A0">
              <w:rPr>
                <w:rFonts w:ascii="Arial" w:hAnsi="Arial" w:cs="Arial"/>
                <w:sz w:val="22"/>
                <w:szCs w:val="22"/>
              </w:rPr>
              <w:t>, WIOA and ACT teams were a couple examples of topics that might be helpful if kept within the scope of the work that the Coalition has committed to do.</w:t>
            </w:r>
          </w:p>
          <w:p w:rsidR="00DF6D3F" w:rsidRDefault="00DF6D3F" w:rsidP="00CD520B">
            <w:pPr>
              <w:contextualSpacing/>
              <w:rPr>
                <w:rFonts w:ascii="Arial" w:hAnsi="Arial" w:cs="Arial"/>
                <w:sz w:val="22"/>
                <w:szCs w:val="22"/>
              </w:rPr>
            </w:pPr>
          </w:p>
        </w:tc>
        <w:tc>
          <w:tcPr>
            <w:tcW w:w="5040" w:type="dxa"/>
          </w:tcPr>
          <w:p w:rsidR="002865FE" w:rsidRDefault="008523A0" w:rsidP="008523A0">
            <w:pPr>
              <w:pStyle w:val="ListParagraph"/>
              <w:numPr>
                <w:ilvl w:val="0"/>
                <w:numId w:val="5"/>
              </w:numPr>
              <w:rPr>
                <w:rFonts w:ascii="Arial" w:hAnsi="Arial" w:cs="Arial"/>
                <w:sz w:val="22"/>
                <w:szCs w:val="22"/>
              </w:rPr>
            </w:pPr>
            <w:r>
              <w:rPr>
                <w:rFonts w:ascii="Arial" w:hAnsi="Arial" w:cs="Arial"/>
                <w:sz w:val="22"/>
                <w:szCs w:val="22"/>
              </w:rPr>
              <w:t>Rick will follow-up with Lisa Sturtevant and Rachel Dyer for specifics on what needs to be shared from their groups when the agenda goes out.  (</w:t>
            </w:r>
            <w:r w:rsidR="005832B5">
              <w:rPr>
                <w:rFonts w:ascii="Arial" w:hAnsi="Arial" w:cs="Arial"/>
                <w:sz w:val="22"/>
                <w:szCs w:val="22"/>
              </w:rPr>
              <w:t>I.e</w:t>
            </w:r>
            <w:r>
              <w:rPr>
                <w:rFonts w:ascii="Arial" w:hAnsi="Arial" w:cs="Arial"/>
                <w:sz w:val="22"/>
                <w:szCs w:val="22"/>
              </w:rPr>
              <w:t xml:space="preserve">. </w:t>
            </w:r>
            <w:r w:rsidR="005832B5">
              <w:rPr>
                <w:rFonts w:ascii="Arial" w:hAnsi="Arial" w:cs="Arial"/>
                <w:sz w:val="22"/>
                <w:szCs w:val="22"/>
              </w:rPr>
              <w:t>if</w:t>
            </w:r>
            <w:r>
              <w:rPr>
                <w:rFonts w:ascii="Arial" w:hAnsi="Arial" w:cs="Arial"/>
                <w:sz w:val="22"/>
                <w:szCs w:val="22"/>
              </w:rPr>
              <w:t xml:space="preserve"> there is a vote or input needed, we need to allow time as possible for Coalition member to share with the groups they represent.)</w:t>
            </w:r>
          </w:p>
          <w:p w:rsidR="008523A0" w:rsidRDefault="008523A0" w:rsidP="008523A0">
            <w:pPr>
              <w:pStyle w:val="ListParagraph"/>
              <w:numPr>
                <w:ilvl w:val="0"/>
                <w:numId w:val="5"/>
              </w:numPr>
              <w:rPr>
                <w:rFonts w:ascii="Arial" w:hAnsi="Arial" w:cs="Arial"/>
                <w:sz w:val="22"/>
                <w:szCs w:val="22"/>
              </w:rPr>
            </w:pPr>
            <w:r>
              <w:rPr>
                <w:rFonts w:ascii="Arial" w:hAnsi="Arial" w:cs="Arial"/>
                <w:sz w:val="22"/>
                <w:szCs w:val="22"/>
              </w:rPr>
              <w:t>Rick will also send out the quick list of agenda items to the Communications group and Betsy for feedback before finalizing and sending out notification on Friday, March 6</w:t>
            </w:r>
            <w:r w:rsidRPr="008523A0">
              <w:rPr>
                <w:rFonts w:ascii="Arial" w:hAnsi="Arial" w:cs="Arial"/>
                <w:sz w:val="22"/>
                <w:szCs w:val="22"/>
                <w:vertAlign w:val="superscript"/>
              </w:rPr>
              <w:t>th</w:t>
            </w:r>
            <w:r>
              <w:rPr>
                <w:rFonts w:ascii="Arial" w:hAnsi="Arial" w:cs="Arial"/>
                <w:sz w:val="22"/>
                <w:szCs w:val="22"/>
              </w:rPr>
              <w:t>.</w:t>
            </w:r>
          </w:p>
          <w:p w:rsidR="0026363E" w:rsidRDefault="0026363E" w:rsidP="008523A0">
            <w:pPr>
              <w:pStyle w:val="ListParagraph"/>
              <w:numPr>
                <w:ilvl w:val="0"/>
                <w:numId w:val="5"/>
              </w:numPr>
              <w:rPr>
                <w:rFonts w:ascii="Arial" w:hAnsi="Arial" w:cs="Arial"/>
                <w:sz w:val="22"/>
                <w:szCs w:val="22"/>
              </w:rPr>
            </w:pPr>
            <w:r>
              <w:rPr>
                <w:rFonts w:ascii="Arial" w:hAnsi="Arial" w:cs="Arial"/>
                <w:sz w:val="22"/>
                <w:szCs w:val="22"/>
              </w:rPr>
              <w:t>Karen will reach out to the Work Group chairs and remind them that their help is needed at the meeting to discuss the audience feedback from the Summit.</w:t>
            </w:r>
          </w:p>
        </w:tc>
      </w:tr>
      <w:tr w:rsidR="002865FE" w:rsidRPr="005B46B6" w:rsidTr="00DE0704">
        <w:tc>
          <w:tcPr>
            <w:tcW w:w="3150" w:type="dxa"/>
          </w:tcPr>
          <w:p w:rsidR="002865FE" w:rsidRDefault="002865FE" w:rsidP="006C157D">
            <w:pPr>
              <w:ind w:left="360"/>
              <w:rPr>
                <w:rFonts w:ascii="Arial" w:hAnsi="Arial" w:cs="Arial"/>
                <w:b/>
                <w:sz w:val="22"/>
                <w:szCs w:val="22"/>
              </w:rPr>
            </w:pPr>
            <w:r>
              <w:rPr>
                <w:rFonts w:ascii="Arial" w:hAnsi="Arial" w:cs="Arial"/>
                <w:b/>
                <w:sz w:val="22"/>
                <w:szCs w:val="22"/>
              </w:rPr>
              <w:t>Website</w:t>
            </w:r>
          </w:p>
          <w:p w:rsidR="002865FE" w:rsidRDefault="002865FE" w:rsidP="006C157D">
            <w:pPr>
              <w:ind w:left="360"/>
              <w:rPr>
                <w:rFonts w:ascii="Arial" w:hAnsi="Arial" w:cs="Arial"/>
                <w:b/>
                <w:sz w:val="22"/>
                <w:szCs w:val="22"/>
              </w:rPr>
            </w:pPr>
          </w:p>
        </w:tc>
        <w:tc>
          <w:tcPr>
            <w:tcW w:w="6480" w:type="dxa"/>
          </w:tcPr>
          <w:p w:rsidR="0026363E" w:rsidRDefault="00EC42EA" w:rsidP="005832B5">
            <w:pPr>
              <w:contextualSpacing/>
              <w:rPr>
                <w:rFonts w:ascii="Arial" w:hAnsi="Arial" w:cs="Arial"/>
                <w:sz w:val="22"/>
                <w:szCs w:val="22"/>
              </w:rPr>
            </w:pPr>
            <w:r>
              <w:rPr>
                <w:rFonts w:ascii="Arial" w:hAnsi="Arial" w:cs="Arial"/>
                <w:sz w:val="22"/>
                <w:szCs w:val="22"/>
              </w:rPr>
              <w:t>The latest draft of the sub-minimum wage bill from the Revisor’s office was received on March 2</w:t>
            </w:r>
            <w:r w:rsidRPr="00EC42EA">
              <w:rPr>
                <w:rFonts w:ascii="Arial" w:hAnsi="Arial" w:cs="Arial"/>
                <w:sz w:val="22"/>
                <w:szCs w:val="22"/>
                <w:vertAlign w:val="superscript"/>
              </w:rPr>
              <w:t>nd</w:t>
            </w:r>
            <w:r>
              <w:rPr>
                <w:rFonts w:ascii="Arial" w:hAnsi="Arial" w:cs="Arial"/>
                <w:sz w:val="22"/>
                <w:szCs w:val="22"/>
              </w:rPr>
              <w:t xml:space="preserve"> and has been posted on the home EF Maine page.  </w:t>
            </w:r>
          </w:p>
        </w:tc>
        <w:tc>
          <w:tcPr>
            <w:tcW w:w="5040" w:type="dxa"/>
          </w:tcPr>
          <w:p w:rsidR="002865FE" w:rsidRDefault="008523A0" w:rsidP="008523A0">
            <w:pPr>
              <w:pStyle w:val="ListParagraph"/>
              <w:ind w:left="0"/>
              <w:rPr>
                <w:rFonts w:ascii="Arial" w:hAnsi="Arial" w:cs="Arial"/>
                <w:sz w:val="22"/>
                <w:szCs w:val="22"/>
              </w:rPr>
            </w:pPr>
            <w:r>
              <w:rPr>
                <w:rFonts w:ascii="Arial" w:hAnsi="Arial" w:cs="Arial"/>
                <w:sz w:val="22"/>
                <w:szCs w:val="22"/>
              </w:rPr>
              <w:t xml:space="preserve"> None noted.</w:t>
            </w:r>
          </w:p>
        </w:tc>
      </w:tr>
      <w:tr w:rsidR="002865FE" w:rsidRPr="005B46B6" w:rsidTr="00DE0704">
        <w:tc>
          <w:tcPr>
            <w:tcW w:w="3150" w:type="dxa"/>
          </w:tcPr>
          <w:p w:rsidR="002865FE" w:rsidRDefault="002865FE" w:rsidP="006C157D">
            <w:pPr>
              <w:ind w:left="360"/>
              <w:rPr>
                <w:rFonts w:ascii="Arial" w:hAnsi="Arial" w:cs="Arial"/>
                <w:b/>
                <w:sz w:val="22"/>
                <w:szCs w:val="22"/>
              </w:rPr>
            </w:pPr>
            <w:r>
              <w:rPr>
                <w:rFonts w:ascii="Arial" w:hAnsi="Arial" w:cs="Arial"/>
                <w:b/>
                <w:sz w:val="22"/>
                <w:szCs w:val="22"/>
              </w:rPr>
              <w:lastRenderedPageBreak/>
              <w:t>Sharing Success Stories</w:t>
            </w:r>
          </w:p>
        </w:tc>
        <w:tc>
          <w:tcPr>
            <w:tcW w:w="6480" w:type="dxa"/>
          </w:tcPr>
          <w:p w:rsidR="002865FE" w:rsidRDefault="0026363E" w:rsidP="0026363E">
            <w:pPr>
              <w:contextualSpacing/>
              <w:rPr>
                <w:rFonts w:ascii="Arial" w:hAnsi="Arial" w:cs="Arial"/>
                <w:sz w:val="22"/>
                <w:szCs w:val="22"/>
              </w:rPr>
            </w:pPr>
            <w:r>
              <w:rPr>
                <w:rFonts w:ascii="Arial" w:hAnsi="Arial" w:cs="Arial"/>
                <w:sz w:val="22"/>
                <w:szCs w:val="22"/>
              </w:rPr>
              <w:t>We revisited the discussion from the February Steering meeting and some examples of success stories that were identified, but didn’t really come to conclusion about how best to capture and share these in a planned messaging approach.  We definitely see this being in the Communications scope of work, but content needs to come from other Coalition members.</w:t>
            </w:r>
            <w:r>
              <w:rPr>
                <w:rFonts w:ascii="Arial" w:hAnsi="Arial" w:cs="Arial"/>
                <w:sz w:val="22"/>
                <w:szCs w:val="22"/>
              </w:rPr>
              <w:br/>
            </w:r>
          </w:p>
        </w:tc>
        <w:tc>
          <w:tcPr>
            <w:tcW w:w="5040" w:type="dxa"/>
          </w:tcPr>
          <w:p w:rsidR="002865FE" w:rsidRDefault="0026363E" w:rsidP="005832B5">
            <w:pPr>
              <w:pStyle w:val="ListParagraph"/>
              <w:numPr>
                <w:ilvl w:val="0"/>
                <w:numId w:val="6"/>
              </w:numPr>
              <w:rPr>
                <w:rFonts w:ascii="Arial" w:hAnsi="Arial" w:cs="Arial"/>
                <w:sz w:val="22"/>
                <w:szCs w:val="22"/>
              </w:rPr>
            </w:pPr>
            <w:r>
              <w:rPr>
                <w:rFonts w:ascii="Arial" w:hAnsi="Arial" w:cs="Arial"/>
                <w:sz w:val="22"/>
                <w:szCs w:val="22"/>
              </w:rPr>
              <w:t xml:space="preserve">Further discussion is needed, but the regular and targeted sharing of success stories to promote EF Maine could be </w:t>
            </w:r>
            <w:r w:rsidR="005832B5">
              <w:rPr>
                <w:rFonts w:ascii="Arial" w:hAnsi="Arial" w:cs="Arial"/>
                <w:sz w:val="22"/>
                <w:szCs w:val="22"/>
              </w:rPr>
              <w:t>an action item on the EF Communications work plan.</w:t>
            </w:r>
          </w:p>
        </w:tc>
      </w:tr>
      <w:tr w:rsidR="002865FE" w:rsidRPr="005B46B6" w:rsidTr="00DE0704">
        <w:tc>
          <w:tcPr>
            <w:tcW w:w="3150" w:type="dxa"/>
          </w:tcPr>
          <w:p w:rsidR="002865FE" w:rsidRDefault="002865FE" w:rsidP="006C157D">
            <w:pPr>
              <w:ind w:left="360"/>
              <w:rPr>
                <w:rFonts w:ascii="Arial" w:hAnsi="Arial" w:cs="Arial"/>
                <w:b/>
                <w:sz w:val="22"/>
                <w:szCs w:val="22"/>
              </w:rPr>
            </w:pPr>
            <w:r>
              <w:rPr>
                <w:rFonts w:ascii="Arial" w:hAnsi="Arial" w:cs="Arial"/>
                <w:b/>
                <w:sz w:val="22"/>
                <w:szCs w:val="22"/>
              </w:rPr>
              <w:t>Communications Plan</w:t>
            </w:r>
          </w:p>
        </w:tc>
        <w:tc>
          <w:tcPr>
            <w:tcW w:w="6480" w:type="dxa"/>
          </w:tcPr>
          <w:p w:rsidR="002865FE" w:rsidRDefault="0026363E" w:rsidP="00CD520B">
            <w:pPr>
              <w:contextualSpacing/>
              <w:rPr>
                <w:rFonts w:ascii="Arial" w:hAnsi="Arial" w:cs="Arial"/>
                <w:sz w:val="22"/>
                <w:szCs w:val="22"/>
              </w:rPr>
            </w:pPr>
            <w:r>
              <w:rPr>
                <w:rFonts w:ascii="Arial" w:hAnsi="Arial" w:cs="Arial"/>
                <w:sz w:val="22"/>
                <w:szCs w:val="22"/>
              </w:rPr>
              <w:t xml:space="preserve">While discussing the Sharing of Success Stories, Karen referenced the EF Maine Communications </w:t>
            </w:r>
            <w:r w:rsidR="005832B5">
              <w:rPr>
                <w:rFonts w:ascii="Arial" w:hAnsi="Arial" w:cs="Arial"/>
                <w:sz w:val="22"/>
                <w:szCs w:val="22"/>
              </w:rPr>
              <w:t>P</w:t>
            </w:r>
            <w:r>
              <w:rPr>
                <w:rFonts w:ascii="Arial" w:hAnsi="Arial" w:cs="Arial"/>
                <w:sz w:val="22"/>
                <w:szCs w:val="22"/>
              </w:rPr>
              <w:t>lan.  Although still unfinished, it does identify milestone events, news blasts and stakeholder information dissemination, so maybe they could be further defined</w:t>
            </w:r>
            <w:r w:rsidR="005832B5">
              <w:rPr>
                <w:rFonts w:ascii="Arial" w:hAnsi="Arial" w:cs="Arial"/>
                <w:sz w:val="22"/>
                <w:szCs w:val="22"/>
              </w:rPr>
              <w:t xml:space="preserve"> in the Plan.  </w:t>
            </w:r>
          </w:p>
        </w:tc>
        <w:tc>
          <w:tcPr>
            <w:tcW w:w="5040" w:type="dxa"/>
          </w:tcPr>
          <w:p w:rsidR="002865FE" w:rsidRDefault="005832B5" w:rsidP="005832B5">
            <w:pPr>
              <w:pStyle w:val="ListParagraph"/>
              <w:numPr>
                <w:ilvl w:val="0"/>
                <w:numId w:val="7"/>
              </w:numPr>
              <w:rPr>
                <w:rFonts w:ascii="Arial" w:hAnsi="Arial" w:cs="Arial"/>
                <w:sz w:val="22"/>
                <w:szCs w:val="22"/>
              </w:rPr>
            </w:pPr>
            <w:r>
              <w:rPr>
                <w:rFonts w:ascii="Arial" w:hAnsi="Arial" w:cs="Arial"/>
                <w:sz w:val="22"/>
                <w:szCs w:val="22"/>
              </w:rPr>
              <w:t>The Communications Plan is a work in progress at all times!</w:t>
            </w:r>
          </w:p>
        </w:tc>
      </w:tr>
      <w:tr w:rsidR="00A83FB9" w:rsidRPr="005B46B6" w:rsidTr="00DE0704">
        <w:tc>
          <w:tcPr>
            <w:tcW w:w="3150" w:type="dxa"/>
          </w:tcPr>
          <w:p w:rsidR="001C7DF8" w:rsidRDefault="001C7DF8" w:rsidP="00B55BB1">
            <w:pPr>
              <w:tabs>
                <w:tab w:val="left" w:pos="252"/>
                <w:tab w:val="left" w:pos="379"/>
              </w:tabs>
              <w:ind w:left="360"/>
              <w:jc w:val="center"/>
              <w:rPr>
                <w:rFonts w:ascii="Arial" w:hAnsi="Arial" w:cs="Arial"/>
                <w:b/>
                <w:sz w:val="22"/>
                <w:szCs w:val="22"/>
              </w:rPr>
            </w:pPr>
          </w:p>
          <w:p w:rsidR="001C7DF8" w:rsidRDefault="001C7DF8" w:rsidP="00B55BB1">
            <w:pPr>
              <w:tabs>
                <w:tab w:val="left" w:pos="252"/>
                <w:tab w:val="left" w:pos="379"/>
              </w:tabs>
              <w:ind w:left="360"/>
              <w:jc w:val="center"/>
              <w:rPr>
                <w:rFonts w:ascii="Arial" w:hAnsi="Arial" w:cs="Arial"/>
                <w:b/>
                <w:sz w:val="22"/>
                <w:szCs w:val="22"/>
              </w:rPr>
            </w:pPr>
          </w:p>
          <w:p w:rsidR="00A83FB9" w:rsidRPr="005B46B6" w:rsidRDefault="00A83FB9" w:rsidP="00B55BB1">
            <w:pPr>
              <w:tabs>
                <w:tab w:val="left" w:pos="252"/>
                <w:tab w:val="left" w:pos="379"/>
              </w:tabs>
              <w:ind w:left="360"/>
              <w:jc w:val="center"/>
              <w:rPr>
                <w:rFonts w:ascii="Arial" w:hAnsi="Arial" w:cs="Arial"/>
                <w:b/>
                <w:sz w:val="22"/>
                <w:szCs w:val="22"/>
              </w:rPr>
            </w:pPr>
            <w:r w:rsidRPr="005B46B6">
              <w:rPr>
                <w:rFonts w:ascii="Arial" w:hAnsi="Arial" w:cs="Arial"/>
                <w:b/>
                <w:sz w:val="22"/>
                <w:szCs w:val="22"/>
              </w:rPr>
              <w:t>Next Meeting</w:t>
            </w:r>
            <w:r w:rsidR="00794EE1" w:rsidRPr="005B46B6">
              <w:rPr>
                <w:rFonts w:ascii="Arial" w:hAnsi="Arial" w:cs="Arial"/>
                <w:b/>
                <w:sz w:val="22"/>
                <w:szCs w:val="22"/>
              </w:rPr>
              <w:t>s</w:t>
            </w:r>
          </w:p>
        </w:tc>
        <w:tc>
          <w:tcPr>
            <w:tcW w:w="6480" w:type="dxa"/>
          </w:tcPr>
          <w:p w:rsidR="006C157D" w:rsidRPr="004E0B8F" w:rsidRDefault="00E93166" w:rsidP="00DE0704">
            <w:pPr>
              <w:rPr>
                <w:rFonts w:ascii="Arial" w:hAnsi="Arial" w:cs="Arial"/>
                <w:color w:val="FF0000"/>
                <w:sz w:val="22"/>
                <w:szCs w:val="22"/>
              </w:rPr>
            </w:pPr>
            <w:r>
              <w:rPr>
                <w:rFonts w:ascii="Arial" w:hAnsi="Arial" w:cs="Arial"/>
                <w:sz w:val="22"/>
                <w:szCs w:val="22"/>
              </w:rPr>
              <w:t xml:space="preserve"> </w:t>
            </w:r>
          </w:p>
          <w:p w:rsidR="00632826" w:rsidRDefault="00632826" w:rsidP="00E54FF6">
            <w:pPr>
              <w:rPr>
                <w:rFonts w:ascii="Arial" w:hAnsi="Arial" w:cs="Arial"/>
                <w:sz w:val="22"/>
                <w:szCs w:val="22"/>
              </w:rPr>
            </w:pPr>
            <w:r>
              <w:rPr>
                <w:rFonts w:ascii="Arial" w:hAnsi="Arial" w:cs="Arial"/>
                <w:sz w:val="22"/>
                <w:szCs w:val="22"/>
              </w:rPr>
              <w:t xml:space="preserve">3/13/15 </w:t>
            </w:r>
            <w:r w:rsidR="00E93166">
              <w:rPr>
                <w:rFonts w:ascii="Arial" w:hAnsi="Arial" w:cs="Arial"/>
                <w:sz w:val="22"/>
                <w:szCs w:val="22"/>
              </w:rPr>
              <w:t xml:space="preserve"> </w:t>
            </w:r>
            <w:r w:rsidR="007B211B">
              <w:rPr>
                <w:rFonts w:ascii="Arial" w:hAnsi="Arial" w:cs="Arial"/>
                <w:sz w:val="22"/>
                <w:szCs w:val="22"/>
              </w:rPr>
              <w:t>–</w:t>
            </w:r>
            <w:r>
              <w:rPr>
                <w:rFonts w:ascii="Arial" w:hAnsi="Arial" w:cs="Arial"/>
                <w:sz w:val="22"/>
                <w:szCs w:val="22"/>
              </w:rPr>
              <w:t xml:space="preserve"> </w:t>
            </w:r>
            <w:r w:rsidR="007B211B">
              <w:rPr>
                <w:rFonts w:ascii="Arial" w:hAnsi="Arial" w:cs="Arial"/>
                <w:sz w:val="22"/>
                <w:szCs w:val="22"/>
              </w:rPr>
              <w:t>EF Maine Coalition Meeting</w:t>
            </w:r>
          </w:p>
          <w:p w:rsidR="002865FE" w:rsidRDefault="002865FE" w:rsidP="00E54FF6">
            <w:pPr>
              <w:rPr>
                <w:rFonts w:ascii="Arial" w:hAnsi="Arial" w:cs="Arial"/>
                <w:sz w:val="22"/>
                <w:szCs w:val="22"/>
              </w:rPr>
            </w:pPr>
          </w:p>
          <w:p w:rsidR="002865FE" w:rsidRDefault="002865FE" w:rsidP="00E54FF6">
            <w:pPr>
              <w:rPr>
                <w:rFonts w:ascii="Arial" w:hAnsi="Arial" w:cs="Arial"/>
                <w:sz w:val="22"/>
                <w:szCs w:val="22"/>
              </w:rPr>
            </w:pPr>
            <w:r>
              <w:rPr>
                <w:rFonts w:ascii="Arial" w:hAnsi="Arial" w:cs="Arial"/>
                <w:sz w:val="22"/>
                <w:szCs w:val="22"/>
              </w:rPr>
              <w:t>3/17/15 – EF Communications Workgroup</w:t>
            </w:r>
          </w:p>
          <w:p w:rsidR="002865FE" w:rsidRDefault="002865FE" w:rsidP="00E54FF6">
            <w:pPr>
              <w:rPr>
                <w:rFonts w:ascii="Arial" w:hAnsi="Arial" w:cs="Arial"/>
                <w:sz w:val="22"/>
                <w:szCs w:val="22"/>
              </w:rPr>
            </w:pPr>
          </w:p>
          <w:p w:rsidR="002865FE" w:rsidRDefault="002865FE" w:rsidP="00E54FF6">
            <w:pPr>
              <w:rPr>
                <w:rFonts w:ascii="Arial" w:hAnsi="Arial" w:cs="Arial"/>
                <w:sz w:val="22"/>
                <w:szCs w:val="22"/>
              </w:rPr>
            </w:pPr>
            <w:r>
              <w:rPr>
                <w:rFonts w:ascii="Arial" w:hAnsi="Arial" w:cs="Arial"/>
                <w:sz w:val="22"/>
                <w:szCs w:val="22"/>
              </w:rPr>
              <w:t>3/31/15 – EF Communications Workgroup</w:t>
            </w:r>
          </w:p>
          <w:p w:rsidR="002865FE" w:rsidRDefault="002865FE" w:rsidP="00E54FF6">
            <w:pPr>
              <w:rPr>
                <w:rFonts w:ascii="Arial" w:hAnsi="Arial" w:cs="Arial"/>
                <w:sz w:val="22"/>
                <w:szCs w:val="22"/>
              </w:rPr>
            </w:pPr>
          </w:p>
          <w:p w:rsidR="002865FE" w:rsidRDefault="002865FE" w:rsidP="00E54FF6">
            <w:pPr>
              <w:rPr>
                <w:rFonts w:ascii="Arial" w:hAnsi="Arial" w:cs="Arial"/>
                <w:sz w:val="22"/>
                <w:szCs w:val="22"/>
              </w:rPr>
            </w:pPr>
            <w:r>
              <w:rPr>
                <w:rFonts w:ascii="Arial" w:hAnsi="Arial" w:cs="Arial"/>
                <w:sz w:val="22"/>
                <w:szCs w:val="22"/>
              </w:rPr>
              <w:t xml:space="preserve">4/10/15 – EF Maine Steering Team Meeting </w:t>
            </w:r>
          </w:p>
          <w:p w:rsidR="002865FE" w:rsidRDefault="002865FE" w:rsidP="00E54FF6">
            <w:pPr>
              <w:rPr>
                <w:rFonts w:ascii="Arial" w:hAnsi="Arial" w:cs="Arial"/>
                <w:sz w:val="22"/>
                <w:szCs w:val="22"/>
              </w:rPr>
            </w:pPr>
          </w:p>
          <w:p w:rsidR="00632826" w:rsidRDefault="00632826" w:rsidP="00E54FF6">
            <w:pPr>
              <w:rPr>
                <w:rFonts w:ascii="Arial" w:hAnsi="Arial" w:cs="Arial"/>
                <w:sz w:val="22"/>
                <w:szCs w:val="22"/>
              </w:rPr>
            </w:pPr>
          </w:p>
          <w:p w:rsidR="00632826" w:rsidRDefault="00632826" w:rsidP="00E54FF6">
            <w:pPr>
              <w:rPr>
                <w:rFonts w:ascii="Arial" w:hAnsi="Arial" w:cs="Arial"/>
                <w:sz w:val="22"/>
                <w:szCs w:val="22"/>
              </w:rPr>
            </w:pPr>
          </w:p>
          <w:p w:rsidR="00632826" w:rsidRPr="005B46B6" w:rsidRDefault="00632826" w:rsidP="00E54FF6">
            <w:pPr>
              <w:rPr>
                <w:rFonts w:ascii="Arial" w:hAnsi="Arial" w:cs="Arial"/>
                <w:sz w:val="22"/>
                <w:szCs w:val="22"/>
              </w:rPr>
            </w:pPr>
          </w:p>
        </w:tc>
        <w:tc>
          <w:tcPr>
            <w:tcW w:w="5040" w:type="dxa"/>
          </w:tcPr>
          <w:p w:rsidR="00632826" w:rsidRDefault="00632826" w:rsidP="00BF796D">
            <w:pPr>
              <w:rPr>
                <w:rFonts w:ascii="Arial" w:hAnsi="Arial" w:cs="Arial"/>
                <w:sz w:val="22"/>
                <w:szCs w:val="22"/>
              </w:rPr>
            </w:pPr>
          </w:p>
          <w:p w:rsidR="00CE0A45" w:rsidRPr="00FF0F4D" w:rsidRDefault="00DE0704" w:rsidP="00FF0F4D">
            <w:pPr>
              <w:rPr>
                <w:rFonts w:ascii="Arial" w:hAnsi="Arial" w:cs="Arial"/>
                <w:sz w:val="22"/>
                <w:szCs w:val="22"/>
              </w:rPr>
            </w:pPr>
            <w:r>
              <w:rPr>
                <w:rFonts w:ascii="Arial" w:hAnsi="Arial" w:cs="Arial"/>
                <w:sz w:val="22"/>
                <w:szCs w:val="22"/>
              </w:rPr>
              <w:t xml:space="preserve">March </w:t>
            </w:r>
            <w:r w:rsidR="002865FE">
              <w:rPr>
                <w:rFonts w:ascii="Arial" w:hAnsi="Arial" w:cs="Arial"/>
                <w:sz w:val="22"/>
                <w:szCs w:val="22"/>
              </w:rPr>
              <w:t>17th</w:t>
            </w:r>
            <w:r>
              <w:rPr>
                <w:rFonts w:ascii="Arial" w:hAnsi="Arial" w:cs="Arial"/>
                <w:sz w:val="22"/>
                <w:szCs w:val="22"/>
              </w:rPr>
              <w:t xml:space="preserve">  </w:t>
            </w:r>
            <w:r w:rsidR="00632826" w:rsidRPr="00FF0F4D">
              <w:rPr>
                <w:rFonts w:ascii="Arial" w:hAnsi="Arial" w:cs="Arial"/>
                <w:sz w:val="22"/>
                <w:szCs w:val="22"/>
              </w:rPr>
              <w:t xml:space="preserve">Proposed </w:t>
            </w:r>
            <w:r w:rsidR="00A83FB9" w:rsidRPr="00FF0F4D">
              <w:rPr>
                <w:rFonts w:ascii="Arial" w:hAnsi="Arial" w:cs="Arial"/>
                <w:sz w:val="22"/>
                <w:szCs w:val="22"/>
              </w:rPr>
              <w:t>Agenda:</w:t>
            </w:r>
            <w:r w:rsidR="00B53645" w:rsidRPr="00FF0F4D">
              <w:rPr>
                <w:rFonts w:ascii="Arial" w:hAnsi="Arial" w:cs="Arial"/>
                <w:sz w:val="22"/>
                <w:szCs w:val="22"/>
              </w:rPr>
              <w:t xml:space="preserve"> </w:t>
            </w:r>
          </w:p>
          <w:p w:rsidR="00DE0704" w:rsidRPr="002865FE" w:rsidRDefault="001C7DF8" w:rsidP="00F80B0C">
            <w:pPr>
              <w:pStyle w:val="ListParagraph"/>
              <w:numPr>
                <w:ilvl w:val="0"/>
                <w:numId w:val="1"/>
              </w:numPr>
              <w:rPr>
                <w:rFonts w:ascii="Arial" w:hAnsi="Arial" w:cs="Arial"/>
                <w:sz w:val="22"/>
                <w:szCs w:val="22"/>
              </w:rPr>
            </w:pPr>
            <w:r w:rsidRPr="002865FE">
              <w:rPr>
                <w:rFonts w:ascii="Arial" w:hAnsi="Arial" w:cs="Arial"/>
                <w:sz w:val="22"/>
                <w:szCs w:val="22"/>
              </w:rPr>
              <w:t xml:space="preserve">De-Brief and Action Items </w:t>
            </w:r>
            <w:r w:rsidR="00DE0704" w:rsidRPr="002865FE">
              <w:rPr>
                <w:rFonts w:ascii="Arial" w:hAnsi="Arial" w:cs="Arial"/>
                <w:sz w:val="22"/>
                <w:szCs w:val="22"/>
              </w:rPr>
              <w:t>March 13</w:t>
            </w:r>
            <w:r w:rsidR="00DE0704" w:rsidRPr="002865FE">
              <w:rPr>
                <w:rFonts w:ascii="Arial" w:hAnsi="Arial" w:cs="Arial"/>
                <w:sz w:val="22"/>
                <w:szCs w:val="22"/>
                <w:vertAlign w:val="superscript"/>
              </w:rPr>
              <w:t>th</w:t>
            </w:r>
            <w:r w:rsidR="00DE0704" w:rsidRPr="002865FE">
              <w:rPr>
                <w:rFonts w:ascii="Arial" w:hAnsi="Arial" w:cs="Arial"/>
                <w:sz w:val="22"/>
                <w:szCs w:val="22"/>
              </w:rPr>
              <w:t xml:space="preserve"> Coalition Meeting</w:t>
            </w:r>
          </w:p>
          <w:p w:rsidR="00FB292D" w:rsidRDefault="00FB292D" w:rsidP="00F80B0C">
            <w:pPr>
              <w:pStyle w:val="ListParagraph"/>
              <w:numPr>
                <w:ilvl w:val="0"/>
                <w:numId w:val="1"/>
              </w:numPr>
              <w:rPr>
                <w:rFonts w:ascii="Arial" w:hAnsi="Arial" w:cs="Arial"/>
                <w:sz w:val="22"/>
                <w:szCs w:val="22"/>
              </w:rPr>
            </w:pPr>
            <w:r>
              <w:rPr>
                <w:rFonts w:ascii="Arial" w:hAnsi="Arial" w:cs="Arial"/>
                <w:sz w:val="22"/>
                <w:szCs w:val="22"/>
              </w:rPr>
              <w:t xml:space="preserve">Web Site </w:t>
            </w:r>
          </w:p>
          <w:p w:rsidR="00F52CF5" w:rsidRDefault="005832B5" w:rsidP="00F80B0C">
            <w:pPr>
              <w:pStyle w:val="ListParagraph"/>
              <w:numPr>
                <w:ilvl w:val="0"/>
                <w:numId w:val="1"/>
              </w:numPr>
              <w:rPr>
                <w:rFonts w:ascii="Arial" w:hAnsi="Arial" w:cs="Arial"/>
                <w:sz w:val="22"/>
                <w:szCs w:val="22"/>
              </w:rPr>
            </w:pPr>
            <w:r>
              <w:rPr>
                <w:rFonts w:ascii="Arial" w:hAnsi="Arial" w:cs="Arial"/>
                <w:sz w:val="22"/>
                <w:szCs w:val="22"/>
              </w:rPr>
              <w:t>Success Stories</w:t>
            </w:r>
          </w:p>
          <w:p w:rsidR="006E1674" w:rsidRPr="005B46B6" w:rsidRDefault="006E1674" w:rsidP="00F80B0C">
            <w:pPr>
              <w:pStyle w:val="ListParagraph"/>
              <w:numPr>
                <w:ilvl w:val="0"/>
                <w:numId w:val="1"/>
              </w:numPr>
              <w:rPr>
                <w:rFonts w:ascii="Arial" w:hAnsi="Arial" w:cs="Arial"/>
                <w:sz w:val="22"/>
                <w:szCs w:val="22"/>
              </w:rPr>
            </w:pPr>
            <w:r w:rsidRPr="005B46B6">
              <w:rPr>
                <w:rFonts w:ascii="Arial" w:hAnsi="Arial" w:cs="Arial"/>
                <w:sz w:val="22"/>
                <w:szCs w:val="22"/>
              </w:rPr>
              <w:t>Communications Plan</w:t>
            </w:r>
          </w:p>
        </w:tc>
      </w:tr>
    </w:tbl>
    <w:p w:rsidR="005A2D05" w:rsidRDefault="005A2D05" w:rsidP="002F27F9"/>
    <w:sectPr w:rsidR="005A2D05" w:rsidSect="00D771E1">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B46" w:rsidRDefault="00473B46" w:rsidP="00751753">
      <w:r>
        <w:separator/>
      </w:r>
    </w:p>
  </w:endnote>
  <w:endnote w:type="continuationSeparator" w:id="0">
    <w:p w:rsidR="00473B46" w:rsidRDefault="00473B46" w:rsidP="00751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498414"/>
      <w:docPartObj>
        <w:docPartGallery w:val="Page Numbers (Bottom of Page)"/>
        <w:docPartUnique/>
      </w:docPartObj>
    </w:sdtPr>
    <w:sdtEndPr>
      <w:rPr>
        <w:noProof/>
      </w:rPr>
    </w:sdtEndPr>
    <w:sdtContent>
      <w:p w:rsidR="00751753" w:rsidRDefault="00751753">
        <w:pPr>
          <w:pStyle w:val="Footer"/>
          <w:jc w:val="center"/>
        </w:pPr>
        <w:r>
          <w:fldChar w:fldCharType="begin"/>
        </w:r>
        <w:r>
          <w:instrText xml:space="preserve"> PAGE   \* MERGEFORMAT </w:instrText>
        </w:r>
        <w:r>
          <w:fldChar w:fldCharType="separate"/>
        </w:r>
        <w:r w:rsidR="00097771">
          <w:rPr>
            <w:noProof/>
          </w:rPr>
          <w:t>1</w:t>
        </w:r>
        <w:r>
          <w:rPr>
            <w:noProof/>
          </w:rPr>
          <w:fldChar w:fldCharType="end"/>
        </w:r>
      </w:p>
    </w:sdtContent>
  </w:sdt>
  <w:p w:rsidR="00751753" w:rsidRDefault="007517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B46" w:rsidRDefault="00473B46" w:rsidP="00751753">
      <w:r>
        <w:separator/>
      </w:r>
    </w:p>
  </w:footnote>
  <w:footnote w:type="continuationSeparator" w:id="0">
    <w:p w:rsidR="00473B46" w:rsidRDefault="00473B46" w:rsidP="007517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54AB"/>
    <w:multiLevelType w:val="hybridMultilevel"/>
    <w:tmpl w:val="E1A4F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03603C"/>
    <w:multiLevelType w:val="hybridMultilevel"/>
    <w:tmpl w:val="77FA459A"/>
    <w:lvl w:ilvl="0" w:tplc="F8F69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2150F1F"/>
    <w:multiLevelType w:val="hybridMultilevel"/>
    <w:tmpl w:val="7CE007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B2B210C"/>
    <w:multiLevelType w:val="hybridMultilevel"/>
    <w:tmpl w:val="A0E4CE4A"/>
    <w:lvl w:ilvl="0" w:tplc="F8F69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64B725D"/>
    <w:multiLevelType w:val="hybridMultilevel"/>
    <w:tmpl w:val="FC5CE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606F09"/>
    <w:multiLevelType w:val="hybridMultilevel"/>
    <w:tmpl w:val="F4DEB0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D8D1652"/>
    <w:multiLevelType w:val="hybridMultilevel"/>
    <w:tmpl w:val="13B46008"/>
    <w:lvl w:ilvl="0" w:tplc="F8F69A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6"/>
  </w:num>
  <w:num w:numId="6">
    <w:abstractNumId w:val="1"/>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1E1"/>
    <w:rsid w:val="00002D07"/>
    <w:rsid w:val="000045DB"/>
    <w:rsid w:val="00013DF4"/>
    <w:rsid w:val="00051623"/>
    <w:rsid w:val="0005683C"/>
    <w:rsid w:val="00060FD9"/>
    <w:rsid w:val="000843BE"/>
    <w:rsid w:val="00086C90"/>
    <w:rsid w:val="00097771"/>
    <w:rsid w:val="000D6F2C"/>
    <w:rsid w:val="00112B0E"/>
    <w:rsid w:val="00134645"/>
    <w:rsid w:val="00174233"/>
    <w:rsid w:val="00177B6F"/>
    <w:rsid w:val="00186D93"/>
    <w:rsid w:val="0018752A"/>
    <w:rsid w:val="001A2C46"/>
    <w:rsid w:val="001B290F"/>
    <w:rsid w:val="001C7DF8"/>
    <w:rsid w:val="001F2C97"/>
    <w:rsid w:val="00252CCC"/>
    <w:rsid w:val="00260C15"/>
    <w:rsid w:val="0026363E"/>
    <w:rsid w:val="00263AB9"/>
    <w:rsid w:val="00284CC1"/>
    <w:rsid w:val="002865FE"/>
    <w:rsid w:val="002878F8"/>
    <w:rsid w:val="00296E56"/>
    <w:rsid w:val="002E0A6B"/>
    <w:rsid w:val="002E17F1"/>
    <w:rsid w:val="002F27F9"/>
    <w:rsid w:val="00301056"/>
    <w:rsid w:val="00303009"/>
    <w:rsid w:val="00303246"/>
    <w:rsid w:val="00335A11"/>
    <w:rsid w:val="0034643D"/>
    <w:rsid w:val="00346C0A"/>
    <w:rsid w:val="00347E4E"/>
    <w:rsid w:val="00373F8D"/>
    <w:rsid w:val="00377454"/>
    <w:rsid w:val="0038398D"/>
    <w:rsid w:val="00391F48"/>
    <w:rsid w:val="00393EB3"/>
    <w:rsid w:val="003A56DE"/>
    <w:rsid w:val="003B4BC0"/>
    <w:rsid w:val="003B7D7B"/>
    <w:rsid w:val="003D7A1F"/>
    <w:rsid w:val="00400D74"/>
    <w:rsid w:val="00411B25"/>
    <w:rsid w:val="00450A21"/>
    <w:rsid w:val="00473B46"/>
    <w:rsid w:val="00483091"/>
    <w:rsid w:val="0048783C"/>
    <w:rsid w:val="004900CD"/>
    <w:rsid w:val="004943AC"/>
    <w:rsid w:val="004A4C80"/>
    <w:rsid w:val="004B098A"/>
    <w:rsid w:val="004B366A"/>
    <w:rsid w:val="004B7769"/>
    <w:rsid w:val="004C289D"/>
    <w:rsid w:val="004D1E0B"/>
    <w:rsid w:val="004D247B"/>
    <w:rsid w:val="004D3725"/>
    <w:rsid w:val="004E0B8F"/>
    <w:rsid w:val="004F2D0E"/>
    <w:rsid w:val="00513CB2"/>
    <w:rsid w:val="00527ED6"/>
    <w:rsid w:val="00554D27"/>
    <w:rsid w:val="0056201B"/>
    <w:rsid w:val="00573769"/>
    <w:rsid w:val="005832B5"/>
    <w:rsid w:val="005A2D05"/>
    <w:rsid w:val="005B31DB"/>
    <w:rsid w:val="005B46B6"/>
    <w:rsid w:val="005B4B97"/>
    <w:rsid w:val="005B66C1"/>
    <w:rsid w:val="005D2857"/>
    <w:rsid w:val="005F7B7A"/>
    <w:rsid w:val="00601DD7"/>
    <w:rsid w:val="006241F1"/>
    <w:rsid w:val="0063181D"/>
    <w:rsid w:val="00632826"/>
    <w:rsid w:val="0063520A"/>
    <w:rsid w:val="00641071"/>
    <w:rsid w:val="006800D7"/>
    <w:rsid w:val="00690736"/>
    <w:rsid w:val="006B71B4"/>
    <w:rsid w:val="006B799F"/>
    <w:rsid w:val="006C157D"/>
    <w:rsid w:val="006D5A8E"/>
    <w:rsid w:val="006D68CE"/>
    <w:rsid w:val="006D77F1"/>
    <w:rsid w:val="006E1674"/>
    <w:rsid w:val="006E25A6"/>
    <w:rsid w:val="00731398"/>
    <w:rsid w:val="00751753"/>
    <w:rsid w:val="007604E5"/>
    <w:rsid w:val="0078165B"/>
    <w:rsid w:val="007865C0"/>
    <w:rsid w:val="00792B5F"/>
    <w:rsid w:val="00794EE1"/>
    <w:rsid w:val="007A1925"/>
    <w:rsid w:val="007A2F22"/>
    <w:rsid w:val="007B211B"/>
    <w:rsid w:val="007B601C"/>
    <w:rsid w:val="007F00A1"/>
    <w:rsid w:val="00811070"/>
    <w:rsid w:val="0082638A"/>
    <w:rsid w:val="008348A5"/>
    <w:rsid w:val="008523A0"/>
    <w:rsid w:val="00855E61"/>
    <w:rsid w:val="0085798B"/>
    <w:rsid w:val="00862949"/>
    <w:rsid w:val="0088447A"/>
    <w:rsid w:val="0089266D"/>
    <w:rsid w:val="008932EC"/>
    <w:rsid w:val="008A4C94"/>
    <w:rsid w:val="008A6E63"/>
    <w:rsid w:val="008C0EA2"/>
    <w:rsid w:val="008F2C8D"/>
    <w:rsid w:val="009056BD"/>
    <w:rsid w:val="00906250"/>
    <w:rsid w:val="009224EA"/>
    <w:rsid w:val="00932EFE"/>
    <w:rsid w:val="009444E4"/>
    <w:rsid w:val="009635F4"/>
    <w:rsid w:val="009B2EAA"/>
    <w:rsid w:val="009B724A"/>
    <w:rsid w:val="009C5947"/>
    <w:rsid w:val="009C6EBE"/>
    <w:rsid w:val="009D631C"/>
    <w:rsid w:val="009E6D03"/>
    <w:rsid w:val="009F2991"/>
    <w:rsid w:val="00A00251"/>
    <w:rsid w:val="00A43EDE"/>
    <w:rsid w:val="00A67EC5"/>
    <w:rsid w:val="00A83FB9"/>
    <w:rsid w:val="00AA2050"/>
    <w:rsid w:val="00AA4732"/>
    <w:rsid w:val="00AB282A"/>
    <w:rsid w:val="00AB4ACB"/>
    <w:rsid w:val="00AD14DA"/>
    <w:rsid w:val="00AE0CA1"/>
    <w:rsid w:val="00B324FD"/>
    <w:rsid w:val="00B5206C"/>
    <w:rsid w:val="00B53645"/>
    <w:rsid w:val="00B55BB1"/>
    <w:rsid w:val="00B67F52"/>
    <w:rsid w:val="00B96F91"/>
    <w:rsid w:val="00BA19D4"/>
    <w:rsid w:val="00BA5E94"/>
    <w:rsid w:val="00BC326B"/>
    <w:rsid w:val="00BC677D"/>
    <w:rsid w:val="00BD5610"/>
    <w:rsid w:val="00BF796D"/>
    <w:rsid w:val="00C04646"/>
    <w:rsid w:val="00C066C2"/>
    <w:rsid w:val="00C06DC7"/>
    <w:rsid w:val="00C07174"/>
    <w:rsid w:val="00C163D2"/>
    <w:rsid w:val="00C41D77"/>
    <w:rsid w:val="00C4509B"/>
    <w:rsid w:val="00C45191"/>
    <w:rsid w:val="00C548ED"/>
    <w:rsid w:val="00C63A35"/>
    <w:rsid w:val="00CA2F8F"/>
    <w:rsid w:val="00CA37E2"/>
    <w:rsid w:val="00CC6258"/>
    <w:rsid w:val="00CC7D16"/>
    <w:rsid w:val="00CD520B"/>
    <w:rsid w:val="00CE0A45"/>
    <w:rsid w:val="00CE3DFC"/>
    <w:rsid w:val="00D06164"/>
    <w:rsid w:val="00D35E6B"/>
    <w:rsid w:val="00D5220C"/>
    <w:rsid w:val="00D764FC"/>
    <w:rsid w:val="00D771E1"/>
    <w:rsid w:val="00DC0ADF"/>
    <w:rsid w:val="00DC789F"/>
    <w:rsid w:val="00DE0704"/>
    <w:rsid w:val="00DE5C63"/>
    <w:rsid w:val="00DF6D3F"/>
    <w:rsid w:val="00E00B85"/>
    <w:rsid w:val="00E04701"/>
    <w:rsid w:val="00E54FF6"/>
    <w:rsid w:val="00E71C4A"/>
    <w:rsid w:val="00E838DD"/>
    <w:rsid w:val="00E93166"/>
    <w:rsid w:val="00E93F26"/>
    <w:rsid w:val="00EA4A33"/>
    <w:rsid w:val="00EA6D08"/>
    <w:rsid w:val="00EB04B6"/>
    <w:rsid w:val="00EB0AC1"/>
    <w:rsid w:val="00EC42EA"/>
    <w:rsid w:val="00EC4EE6"/>
    <w:rsid w:val="00ED1035"/>
    <w:rsid w:val="00EE2FA1"/>
    <w:rsid w:val="00EF3FE2"/>
    <w:rsid w:val="00F405D9"/>
    <w:rsid w:val="00F45AB3"/>
    <w:rsid w:val="00F528FF"/>
    <w:rsid w:val="00F52CF5"/>
    <w:rsid w:val="00F54E23"/>
    <w:rsid w:val="00F80B0C"/>
    <w:rsid w:val="00F97B0C"/>
    <w:rsid w:val="00FA2A4F"/>
    <w:rsid w:val="00FA5320"/>
    <w:rsid w:val="00FB292D"/>
    <w:rsid w:val="00FB2B3B"/>
    <w:rsid w:val="00FD6734"/>
    <w:rsid w:val="00FE406B"/>
    <w:rsid w:val="00FF0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71E1"/>
    <w:rPr>
      <w:rFonts w:eastAsia="Calibri"/>
      <w:sz w:val="24"/>
      <w:szCs w:val="24"/>
    </w:rPr>
  </w:style>
  <w:style w:type="paragraph" w:styleId="Heading1">
    <w:name w:val="heading 1"/>
    <w:basedOn w:val="Normal"/>
    <w:next w:val="Normal"/>
    <w:link w:val="Heading1Char"/>
    <w:qFormat/>
    <w:rsid w:val="00F40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D771E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D771E1"/>
    <w:rPr>
      <w:rFonts w:eastAsia="Calibri"/>
      <w:b/>
      <w:bCs/>
      <w:sz w:val="24"/>
      <w:szCs w:val="24"/>
    </w:rPr>
  </w:style>
  <w:style w:type="paragraph" w:styleId="ListParagraph">
    <w:name w:val="List Paragraph"/>
    <w:basedOn w:val="Normal"/>
    <w:uiPriority w:val="99"/>
    <w:qFormat/>
    <w:rsid w:val="00D771E1"/>
    <w:pPr>
      <w:ind w:left="720"/>
    </w:pPr>
  </w:style>
  <w:style w:type="paragraph" w:styleId="BalloonText">
    <w:name w:val="Balloon Text"/>
    <w:basedOn w:val="Normal"/>
    <w:link w:val="BalloonTextChar"/>
    <w:rsid w:val="00411B25"/>
    <w:rPr>
      <w:rFonts w:ascii="Tahoma" w:hAnsi="Tahoma" w:cs="Tahoma"/>
      <w:sz w:val="16"/>
      <w:szCs w:val="16"/>
    </w:rPr>
  </w:style>
  <w:style w:type="character" w:customStyle="1" w:styleId="BalloonTextChar">
    <w:name w:val="Balloon Text Char"/>
    <w:basedOn w:val="DefaultParagraphFont"/>
    <w:link w:val="BalloonText"/>
    <w:rsid w:val="00411B25"/>
    <w:rPr>
      <w:rFonts w:ascii="Tahoma" w:eastAsia="Calibri" w:hAnsi="Tahoma" w:cs="Tahoma"/>
      <w:sz w:val="16"/>
      <w:szCs w:val="16"/>
    </w:rPr>
  </w:style>
  <w:style w:type="paragraph" w:styleId="Header">
    <w:name w:val="header"/>
    <w:basedOn w:val="Normal"/>
    <w:link w:val="HeaderChar"/>
    <w:rsid w:val="00751753"/>
    <w:pPr>
      <w:tabs>
        <w:tab w:val="center" w:pos="4680"/>
        <w:tab w:val="right" w:pos="9360"/>
      </w:tabs>
    </w:pPr>
  </w:style>
  <w:style w:type="character" w:customStyle="1" w:styleId="HeaderChar">
    <w:name w:val="Header Char"/>
    <w:basedOn w:val="DefaultParagraphFont"/>
    <w:link w:val="Header"/>
    <w:rsid w:val="00751753"/>
    <w:rPr>
      <w:rFonts w:eastAsia="Calibri"/>
      <w:sz w:val="24"/>
      <w:szCs w:val="24"/>
    </w:rPr>
  </w:style>
  <w:style w:type="paragraph" w:styleId="Footer">
    <w:name w:val="footer"/>
    <w:basedOn w:val="Normal"/>
    <w:link w:val="FooterChar"/>
    <w:uiPriority w:val="99"/>
    <w:rsid w:val="00751753"/>
    <w:pPr>
      <w:tabs>
        <w:tab w:val="center" w:pos="4680"/>
        <w:tab w:val="right" w:pos="9360"/>
      </w:tabs>
    </w:pPr>
  </w:style>
  <w:style w:type="character" w:customStyle="1" w:styleId="FooterChar">
    <w:name w:val="Footer Char"/>
    <w:basedOn w:val="DefaultParagraphFont"/>
    <w:link w:val="Footer"/>
    <w:uiPriority w:val="99"/>
    <w:rsid w:val="00751753"/>
    <w:rPr>
      <w:rFonts w:eastAsia="Calibri"/>
      <w:sz w:val="24"/>
      <w:szCs w:val="24"/>
    </w:rPr>
  </w:style>
  <w:style w:type="character" w:customStyle="1" w:styleId="Heading1Char">
    <w:name w:val="Heading 1 Char"/>
    <w:basedOn w:val="DefaultParagraphFont"/>
    <w:link w:val="Heading1"/>
    <w:rsid w:val="00F405D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71E1"/>
    <w:rPr>
      <w:rFonts w:eastAsia="Calibri"/>
      <w:sz w:val="24"/>
      <w:szCs w:val="24"/>
    </w:rPr>
  </w:style>
  <w:style w:type="paragraph" w:styleId="Heading1">
    <w:name w:val="heading 1"/>
    <w:basedOn w:val="Normal"/>
    <w:next w:val="Normal"/>
    <w:link w:val="Heading1Char"/>
    <w:qFormat/>
    <w:rsid w:val="00F40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D771E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D771E1"/>
    <w:rPr>
      <w:rFonts w:eastAsia="Calibri"/>
      <w:b/>
      <w:bCs/>
      <w:sz w:val="24"/>
      <w:szCs w:val="24"/>
    </w:rPr>
  </w:style>
  <w:style w:type="paragraph" w:styleId="ListParagraph">
    <w:name w:val="List Paragraph"/>
    <w:basedOn w:val="Normal"/>
    <w:uiPriority w:val="99"/>
    <w:qFormat/>
    <w:rsid w:val="00D771E1"/>
    <w:pPr>
      <w:ind w:left="720"/>
    </w:pPr>
  </w:style>
  <w:style w:type="paragraph" w:styleId="BalloonText">
    <w:name w:val="Balloon Text"/>
    <w:basedOn w:val="Normal"/>
    <w:link w:val="BalloonTextChar"/>
    <w:rsid w:val="00411B25"/>
    <w:rPr>
      <w:rFonts w:ascii="Tahoma" w:hAnsi="Tahoma" w:cs="Tahoma"/>
      <w:sz w:val="16"/>
      <w:szCs w:val="16"/>
    </w:rPr>
  </w:style>
  <w:style w:type="character" w:customStyle="1" w:styleId="BalloonTextChar">
    <w:name w:val="Balloon Text Char"/>
    <w:basedOn w:val="DefaultParagraphFont"/>
    <w:link w:val="BalloonText"/>
    <w:rsid w:val="00411B25"/>
    <w:rPr>
      <w:rFonts w:ascii="Tahoma" w:eastAsia="Calibri" w:hAnsi="Tahoma" w:cs="Tahoma"/>
      <w:sz w:val="16"/>
      <w:szCs w:val="16"/>
    </w:rPr>
  </w:style>
  <w:style w:type="paragraph" w:styleId="Header">
    <w:name w:val="header"/>
    <w:basedOn w:val="Normal"/>
    <w:link w:val="HeaderChar"/>
    <w:rsid w:val="00751753"/>
    <w:pPr>
      <w:tabs>
        <w:tab w:val="center" w:pos="4680"/>
        <w:tab w:val="right" w:pos="9360"/>
      </w:tabs>
    </w:pPr>
  </w:style>
  <w:style w:type="character" w:customStyle="1" w:styleId="HeaderChar">
    <w:name w:val="Header Char"/>
    <w:basedOn w:val="DefaultParagraphFont"/>
    <w:link w:val="Header"/>
    <w:rsid w:val="00751753"/>
    <w:rPr>
      <w:rFonts w:eastAsia="Calibri"/>
      <w:sz w:val="24"/>
      <w:szCs w:val="24"/>
    </w:rPr>
  </w:style>
  <w:style w:type="paragraph" w:styleId="Footer">
    <w:name w:val="footer"/>
    <w:basedOn w:val="Normal"/>
    <w:link w:val="FooterChar"/>
    <w:uiPriority w:val="99"/>
    <w:rsid w:val="00751753"/>
    <w:pPr>
      <w:tabs>
        <w:tab w:val="center" w:pos="4680"/>
        <w:tab w:val="right" w:pos="9360"/>
      </w:tabs>
    </w:pPr>
  </w:style>
  <w:style w:type="character" w:customStyle="1" w:styleId="FooterChar">
    <w:name w:val="Footer Char"/>
    <w:basedOn w:val="DefaultParagraphFont"/>
    <w:link w:val="Footer"/>
    <w:uiPriority w:val="99"/>
    <w:rsid w:val="00751753"/>
    <w:rPr>
      <w:rFonts w:eastAsia="Calibri"/>
      <w:sz w:val="24"/>
      <w:szCs w:val="24"/>
    </w:rPr>
  </w:style>
  <w:style w:type="character" w:customStyle="1" w:styleId="Heading1Char">
    <w:name w:val="Heading 1 Char"/>
    <w:basedOn w:val="DefaultParagraphFont"/>
    <w:link w:val="Heading1"/>
    <w:rsid w:val="00F405D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516878">
      <w:bodyDiv w:val="1"/>
      <w:marLeft w:val="0"/>
      <w:marRight w:val="0"/>
      <w:marTop w:val="0"/>
      <w:marBottom w:val="0"/>
      <w:divBdr>
        <w:top w:val="none" w:sz="0" w:space="0" w:color="auto"/>
        <w:left w:val="none" w:sz="0" w:space="0" w:color="auto"/>
        <w:bottom w:val="none" w:sz="0" w:space="0" w:color="auto"/>
        <w:right w:val="none" w:sz="0" w:space="0" w:color="auto"/>
      </w:divBdr>
    </w:div>
    <w:div w:id="208563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3141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Fraser, Karen D.</dc:creator>
  <cp:lastModifiedBy>rlangley</cp:lastModifiedBy>
  <cp:revision>2</cp:revision>
  <cp:lastPrinted>2014-12-05T13:21:00Z</cp:lastPrinted>
  <dcterms:created xsi:type="dcterms:W3CDTF">2015-03-03T20:30:00Z</dcterms:created>
  <dcterms:modified xsi:type="dcterms:W3CDTF">2015-03-03T20:30:00Z</dcterms:modified>
</cp:coreProperties>
</file>